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60AA8" w14:textId="4644477A" w:rsidR="00333E58" w:rsidRDefault="00333E58" w:rsidP="006F5455">
      <w:pPr>
        <w:bidi/>
        <w:spacing w:after="0"/>
        <w:jc w:val="center"/>
        <w:rPr>
          <w:rFonts w:ascii="Times New Roman" w:hAnsi="Times New Roman" w:cs="B Titr"/>
          <w:bCs/>
          <w:color w:val="000000" w:themeColor="text1"/>
          <w:szCs w:val="32"/>
          <w:u w:val="single"/>
          <w:rtl/>
        </w:rPr>
      </w:pPr>
      <w:bookmarkStart w:id="0" w:name="_GoBack"/>
      <w:r w:rsidRPr="006F5455">
        <w:rPr>
          <w:rFonts w:ascii="Times New Roman" w:hAnsi="Times New Roman" w:cs="B Titr"/>
          <w:bCs/>
          <w:color w:val="000000" w:themeColor="text1"/>
          <w:szCs w:val="32"/>
          <w:u w:val="single"/>
          <w:rtl/>
        </w:rPr>
        <w:t xml:space="preserve">بهترین مواد غذایی برای کاهش </w:t>
      </w:r>
      <w:r w:rsidR="00E603D3" w:rsidRPr="006F5455">
        <w:rPr>
          <w:rFonts w:ascii="Times New Roman" w:hAnsi="Times New Roman" w:cs="B Titr" w:hint="cs"/>
          <w:bCs/>
          <w:color w:val="000000" w:themeColor="text1"/>
          <w:szCs w:val="32"/>
          <w:u w:val="single"/>
          <w:rtl/>
          <w:lang w:bidi="fa-IR"/>
        </w:rPr>
        <w:t xml:space="preserve">استرس و </w:t>
      </w:r>
      <w:r w:rsidRPr="006F5455">
        <w:rPr>
          <w:rFonts w:ascii="Times New Roman" w:hAnsi="Times New Roman" w:cs="B Titr"/>
          <w:bCs/>
          <w:color w:val="000000" w:themeColor="text1"/>
          <w:szCs w:val="32"/>
          <w:u w:val="single"/>
          <w:rtl/>
        </w:rPr>
        <w:t>اضطراب:</w:t>
      </w:r>
      <w:bookmarkEnd w:id="0"/>
    </w:p>
    <w:p w14:paraId="4476E165" w14:textId="77777777" w:rsidR="006F5455" w:rsidRPr="006F5455" w:rsidRDefault="006F5455" w:rsidP="006F5455">
      <w:pPr>
        <w:bidi/>
        <w:spacing w:after="0"/>
        <w:jc w:val="center"/>
        <w:rPr>
          <w:rFonts w:ascii="Times New Roman" w:hAnsi="Times New Roman" w:cs="B Titr"/>
          <w:bCs/>
          <w:color w:val="000000" w:themeColor="text1"/>
          <w:szCs w:val="32"/>
          <w:u w:val="single"/>
        </w:rPr>
      </w:pPr>
    </w:p>
    <w:p w14:paraId="7F5EB353" w14:textId="2E49A0DD" w:rsidR="00F42FCD" w:rsidRPr="00311027" w:rsidRDefault="00333E58" w:rsidP="00F42F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تحقیقات نشان </w:t>
      </w:r>
      <w:r w:rsidR="007F4B69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داده اند 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برنامه غذایی </w:t>
      </w:r>
      <w:r w:rsidR="00456175">
        <w:rPr>
          <w:rFonts w:ascii="Times New Roman" w:hAnsi="Times New Roman" w:cs="B Nazanin" w:hint="cs"/>
          <w:color w:val="000000" w:themeColor="text1"/>
          <w:sz w:val="20"/>
          <w:rtl/>
        </w:rPr>
        <w:t xml:space="preserve">حاوی ترکیبات خاص 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می‌تواند به ایجاد حالت ذهنی آرام‌تر کمک کند</w:t>
      </w:r>
      <w:r w:rsidR="005E59AC">
        <w:rPr>
          <w:rFonts w:ascii="Times New Roman" w:hAnsi="Times New Roman" w:cs="B Nazanin" w:hint="cs"/>
          <w:color w:val="000000" w:themeColor="text1"/>
          <w:sz w:val="20"/>
          <w:rtl/>
        </w:rPr>
        <w:t>بخصوص اگر</w:t>
      </w:r>
      <w:r w:rsidR="00456175">
        <w:rPr>
          <w:rFonts w:ascii="Times New Roman" w:hAnsi="Times New Roman" w:cs="B Nazanin" w:hint="cs"/>
          <w:color w:val="000000" w:themeColor="text1"/>
          <w:sz w:val="20"/>
          <w:rtl/>
        </w:rPr>
        <w:t xml:space="preserve"> این مواد غذایی بصورت منظم و</w:t>
      </w:r>
      <w:r w:rsidR="005E59AC">
        <w:rPr>
          <w:rFonts w:ascii="Times New Roman" w:hAnsi="Times New Roman" w:cs="B Nazanin" w:hint="cs"/>
          <w:color w:val="000000" w:themeColor="text1"/>
          <w:sz w:val="20"/>
          <w:rtl/>
        </w:rPr>
        <w:t xml:space="preserve"> در درازمدت مصرف</w:t>
      </w:r>
      <w:r w:rsidR="00456175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5E59AC">
        <w:rPr>
          <w:rFonts w:ascii="Times New Roman" w:hAnsi="Times New Roman" w:cs="B Nazanin" w:hint="cs"/>
          <w:color w:val="000000" w:themeColor="text1"/>
          <w:sz w:val="20"/>
          <w:rtl/>
        </w:rPr>
        <w:t>شوند</w:t>
      </w:r>
      <w:r w:rsidR="00F42FCD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6E423F51" w14:textId="57981B18" w:rsidR="00333E58" w:rsidRPr="00311027" w:rsidRDefault="00333E58" w:rsidP="00B40EC0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</w:p>
    <w:p w14:paraId="7E83EDC0" w14:textId="6B98948A" w:rsidR="00333E58" w:rsidRDefault="006F5455" w:rsidP="006F5455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highlight w:val="yellow"/>
          <w:rtl/>
        </w:rPr>
      </w:pPr>
      <w:r>
        <w:rPr>
          <w:rFonts w:ascii="Times New Roman" w:hAnsi="Times New Roman" w:cs="B Nazanin" w:hint="cs"/>
          <w:bCs/>
          <w:color w:val="000000" w:themeColor="text1"/>
          <w:sz w:val="20"/>
          <w:highlight w:val="yellow"/>
          <w:rtl/>
        </w:rPr>
        <w:t>1-</w:t>
      </w:r>
      <w:r w:rsidRPr="006F5455">
        <w:rPr>
          <w:rFonts w:ascii="Times New Roman" w:hAnsi="Times New Roman" w:cs="B Nazanin" w:hint="cs"/>
          <w:bCs/>
          <w:color w:val="000000" w:themeColor="text1"/>
          <w:sz w:val="20"/>
          <w:highlight w:val="yellow"/>
          <w:rtl/>
        </w:rPr>
        <w:t xml:space="preserve">غذاهای حاوی </w:t>
      </w:r>
      <w:r w:rsidR="00333E58" w:rsidRPr="006F5455">
        <w:rPr>
          <w:rFonts w:ascii="Times New Roman" w:hAnsi="Times New Roman" w:cs="B Nazanin"/>
          <w:bCs/>
          <w:color w:val="000000" w:themeColor="text1"/>
          <w:sz w:val="20"/>
          <w:highlight w:val="yellow"/>
          <w:rtl/>
        </w:rPr>
        <w:t xml:space="preserve">تریپتوفان </w:t>
      </w:r>
    </w:p>
    <w:p w14:paraId="7BE99EB7" w14:textId="3EF3B167" w:rsidR="006F5455" w:rsidRDefault="00EF5215" w:rsidP="00EF5215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یکی از 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مواد مغذی که برای سلامت غدد آدرنال و تولید انتقال دهنده‌های عصبی مثبت 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>(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مانند سروتونین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>)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به آنها نیاز </w:t>
      </w:r>
      <w:r w:rsidRPr="00EF5215">
        <w:rPr>
          <w:rFonts w:ascii="Times New Roman" w:hAnsi="Times New Roman" w:cs="B Nazanin" w:hint="cs"/>
          <w:color w:val="000000" w:themeColor="text1"/>
          <w:sz w:val="20"/>
          <w:rtl/>
        </w:rPr>
        <w:t>است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، 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اسید آمینه‌ای 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است به نام تریپتوفان 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>که بدن آن را به سروتونین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>(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>آرام بخش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>)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تبدیل می‌</w:t>
      </w:r>
      <w:r w:rsidR="001B3FCE">
        <w:rPr>
          <w:rFonts w:ascii="Times New Roman" w:hAnsi="Times New Roman" w:cs="B Nazanin" w:hint="cs"/>
          <w:color w:val="000000" w:themeColor="text1"/>
          <w:sz w:val="20"/>
          <w:rtl/>
        </w:rPr>
        <w:t>کن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د. </w:t>
      </w:r>
    </w:p>
    <w:p w14:paraId="0673FEB9" w14:textId="6B3218AD" w:rsidR="006F5455" w:rsidRDefault="00333E58" w:rsidP="006F5455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تریپتوفان بیشتر در </w:t>
      </w:r>
      <w:r w:rsidRPr="006F5455">
        <w:rPr>
          <w:rFonts w:ascii="Times New Roman" w:hAnsi="Times New Roman" w:cs="B Nazanin"/>
          <w:color w:val="000000" w:themeColor="text1"/>
          <w:sz w:val="20"/>
          <w:u w:val="single"/>
          <w:rtl/>
        </w:rPr>
        <w:t>بوقلمون و مرغ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یافت می‌شود. </w:t>
      </w:r>
    </w:p>
    <w:p w14:paraId="1DF36B31" w14:textId="00009AA2" w:rsidR="00333E58" w:rsidRPr="006F5455" w:rsidRDefault="006F5455" w:rsidP="006F5455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>
        <w:rPr>
          <w:rFonts w:ascii="Times New Roman" w:hAnsi="Times New Roman" w:cs="B Nazanin" w:hint="cs"/>
          <w:bCs/>
          <w:color w:val="000000" w:themeColor="text1"/>
          <w:sz w:val="20"/>
          <w:highlight w:val="yellow"/>
          <w:rtl/>
        </w:rPr>
        <w:t>2-</w:t>
      </w:r>
      <w:r w:rsidR="00333E58" w:rsidRPr="006F5455">
        <w:rPr>
          <w:rFonts w:ascii="Times New Roman" w:hAnsi="Times New Roman" w:cs="B Nazanin"/>
          <w:bCs/>
          <w:color w:val="000000" w:themeColor="text1"/>
          <w:sz w:val="20"/>
          <w:highlight w:val="yellow"/>
          <w:rtl/>
        </w:rPr>
        <w:t>غذاهای غنی از منیزیم</w:t>
      </w:r>
    </w:p>
    <w:p w14:paraId="39DD64F7" w14:textId="3633C813" w:rsidR="00333E58" w:rsidRPr="00311027" w:rsidRDefault="00333E58" w:rsidP="00B40EC0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منیزیم یک ماده معدنی مهم برای قلب، استخوان‌ها، اعصاب و عضلات است. از آنجا که از عملکردهای عصبی در مغز نیز پشتیبانی می‌کند، تصور می‌شود که نداشتن کافی این ترکیب ممکن است باعث بروز مشکلات روانی مانند اضطراب و </w:t>
      </w:r>
      <w:hyperlink r:id="rId8" w:history="1">
        <w:r w:rsidRPr="00311027">
          <w:rPr>
            <w:rStyle w:val="Hyperlink"/>
            <w:rFonts w:ascii="Times New Roman" w:hAnsi="Times New Roman" w:cs="B Nazanin"/>
            <w:color w:val="000000" w:themeColor="text1"/>
            <w:sz w:val="20"/>
            <w:u w:val="none"/>
            <w:rtl/>
          </w:rPr>
          <w:t>افسردگی</w:t>
        </w:r>
      </w:hyperlink>
      <w:r w:rsidRPr="00311027">
        <w:rPr>
          <w:rFonts w:ascii="Times New Roman" w:hAnsi="Times New Roman" w:cs="B Nazanin"/>
          <w:color w:val="000000" w:themeColor="text1"/>
          <w:sz w:val="20"/>
        </w:rPr>
        <w:t xml:space="preserve"> 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شود. مطالعات</w:t>
      </w:r>
      <w:r w:rsidR="005F7318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نشان داده اند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کمبود منیزیم با اضطراب </w:t>
      </w:r>
      <w:r w:rsidR="005F7318" w:rsidRPr="00311027">
        <w:rPr>
          <w:rFonts w:ascii="Times New Roman" w:hAnsi="Times New Roman" w:cs="B Nazanin" w:hint="cs"/>
          <w:color w:val="000000" w:themeColor="text1"/>
          <w:sz w:val="20"/>
          <w:rtl/>
        </w:rPr>
        <w:t>ارتباط دارد</w:t>
      </w:r>
      <w:r w:rsidRPr="00311027">
        <w:rPr>
          <w:rFonts w:ascii="Times New Roman" w:hAnsi="Times New Roman" w:cs="B Nazanin"/>
          <w:color w:val="000000" w:themeColor="text1"/>
          <w:sz w:val="20"/>
        </w:rPr>
        <w:t>.</w:t>
      </w:r>
      <w:r w:rsidR="00F150A1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سطح ناکافی 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منیزیم ممکن است سطح کورتیزول </w:t>
      </w:r>
      <w:r w:rsidR="00F150A1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بدن 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را افزایش دهد</w:t>
      </w:r>
      <w:r w:rsidR="00F150A1" w:rsidRPr="0031102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7FDE458C" w14:textId="0475AAF5" w:rsidR="000C3BA0" w:rsidRPr="00311027" w:rsidRDefault="000C3BA0" w:rsidP="00B40EC0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  <w:lang w:bidi="fa-IR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منابع غذایی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غنی از منزیم که به کاهش اضطراب کمک می‌کنند عبارتند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از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: </w:t>
      </w:r>
    </w:p>
    <w:p w14:paraId="02A02A0E" w14:textId="1BDAA2B6" w:rsidR="00333E58" w:rsidRDefault="000C3BA0" w:rsidP="00A406F6">
      <w:pPr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u w:val="single"/>
          <w:rtl/>
        </w:rPr>
      </w:pPr>
      <w:r w:rsidRPr="00A406F6">
        <w:rPr>
          <w:rFonts w:ascii="Times New Roman" w:hAnsi="Times New Roman" w:cs="B Nazanin"/>
          <w:color w:val="000000" w:themeColor="text1"/>
          <w:sz w:val="20"/>
          <w:u w:val="single"/>
          <w:rtl/>
        </w:rPr>
        <w:t>سبزیجات سبز تیره مانند اسفناج</w:t>
      </w:r>
      <w:r w:rsidR="00A406F6" w:rsidRPr="00A406F6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 xml:space="preserve">، </w:t>
      </w:r>
      <w:r w:rsidRPr="00A406F6">
        <w:rPr>
          <w:rFonts w:ascii="Times New Roman" w:hAnsi="Times New Roman" w:cs="B Nazanin"/>
          <w:color w:val="000000" w:themeColor="text1"/>
          <w:sz w:val="20"/>
          <w:u w:val="single"/>
          <w:rtl/>
        </w:rPr>
        <w:t>تخم کدو تنبل</w:t>
      </w:r>
      <w:r w:rsidR="00A406F6" w:rsidRPr="00A406F6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 xml:space="preserve">، </w:t>
      </w:r>
      <w:r w:rsidRPr="00A406F6">
        <w:rPr>
          <w:rFonts w:ascii="Times New Roman" w:hAnsi="Times New Roman" w:cs="B Nazanin"/>
          <w:color w:val="000000" w:themeColor="text1"/>
          <w:sz w:val="20"/>
          <w:u w:val="single"/>
          <w:rtl/>
        </w:rPr>
        <w:t>شکلات تلخ</w:t>
      </w:r>
      <w:r w:rsidR="00A406F6" w:rsidRPr="00A406F6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 xml:space="preserve">، </w:t>
      </w:r>
      <w:r w:rsidRPr="00A406F6">
        <w:rPr>
          <w:rFonts w:ascii="Times New Roman" w:hAnsi="Times New Roman" w:cs="B Nazanin"/>
          <w:color w:val="000000" w:themeColor="text1"/>
          <w:sz w:val="20"/>
          <w:u w:val="single"/>
          <w:rtl/>
        </w:rPr>
        <w:t>آجیل</w:t>
      </w:r>
      <w:r w:rsidR="00F460A0" w:rsidRPr="00A406F6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 xml:space="preserve"> و دانه ها (بادام و ...)</w:t>
      </w:r>
      <w:r w:rsidR="00A406F6" w:rsidRPr="00A406F6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 xml:space="preserve">، </w:t>
      </w:r>
      <w:r w:rsidRPr="00A406F6">
        <w:rPr>
          <w:rFonts w:ascii="Times New Roman" w:hAnsi="Times New Roman" w:cs="B Nazanin"/>
          <w:color w:val="000000" w:themeColor="text1"/>
          <w:sz w:val="20"/>
          <w:u w:val="single"/>
          <w:rtl/>
        </w:rPr>
        <w:t>موز</w:t>
      </w:r>
      <w:r w:rsidR="00A406F6" w:rsidRPr="00A406F6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 xml:space="preserve">، </w:t>
      </w:r>
      <w:r w:rsidRPr="00A406F6">
        <w:rPr>
          <w:rFonts w:ascii="Times New Roman" w:hAnsi="Times New Roman" w:cs="B Nazanin"/>
          <w:color w:val="000000" w:themeColor="text1"/>
          <w:sz w:val="20"/>
          <w:u w:val="single"/>
          <w:rtl/>
        </w:rPr>
        <w:t>غلات کامل</w:t>
      </w:r>
    </w:p>
    <w:p w14:paraId="2DA0D5B1" w14:textId="77777777" w:rsidR="00A10339" w:rsidRPr="00A406F6" w:rsidRDefault="00A10339" w:rsidP="00A10339">
      <w:pPr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u w:val="single"/>
        </w:rPr>
      </w:pPr>
    </w:p>
    <w:p w14:paraId="557A06EB" w14:textId="1E9B1934" w:rsidR="00333E58" w:rsidRPr="006F5455" w:rsidRDefault="006F5455" w:rsidP="006F5455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highlight w:val="yellow"/>
        </w:rPr>
      </w:pPr>
      <w:r>
        <w:rPr>
          <w:rFonts w:ascii="Times New Roman" w:hAnsi="Times New Roman" w:cs="B Nazanin" w:hint="cs"/>
          <w:bCs/>
          <w:color w:val="000000" w:themeColor="text1"/>
          <w:sz w:val="20"/>
          <w:highlight w:val="yellow"/>
          <w:rtl/>
        </w:rPr>
        <w:t>3-</w:t>
      </w:r>
      <w:r w:rsidR="00333E58" w:rsidRPr="006F5455">
        <w:rPr>
          <w:rFonts w:ascii="Times New Roman" w:hAnsi="Times New Roman" w:cs="B Nazanin"/>
          <w:bCs/>
          <w:color w:val="000000" w:themeColor="text1"/>
          <w:sz w:val="20"/>
          <w:highlight w:val="yellow"/>
          <w:rtl/>
        </w:rPr>
        <w:t>غذاهای غنی از روی</w:t>
      </w:r>
    </w:p>
    <w:p w14:paraId="4568492E" w14:textId="63F0D5B6" w:rsidR="00333E58" w:rsidRDefault="00333E58" w:rsidP="00B40EC0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روی یکی دیگر از مواد مغذی است که با </w:t>
      </w:r>
      <w:r w:rsidRPr="00311027">
        <w:rPr>
          <w:rFonts w:ascii="Times New Roman" w:hAnsi="Times New Roman" w:cs="B Nazanin"/>
          <w:b/>
          <w:color w:val="000000" w:themeColor="text1"/>
          <w:sz w:val="20"/>
          <w:rtl/>
        </w:rPr>
        <w:t>کاهش اضطراب مرتبط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است. </w:t>
      </w:r>
      <w:r w:rsidR="005E4F46" w:rsidRPr="00311027">
        <w:rPr>
          <w:rFonts w:ascii="Times New Roman" w:hAnsi="Times New Roman" w:cs="B Nazanin" w:hint="cs"/>
          <w:color w:val="000000" w:themeColor="text1"/>
          <w:sz w:val="20"/>
          <w:rtl/>
        </w:rPr>
        <w:t>روی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برای رشد سلول‌ها و پروتئین‌ها، بهبود بافت‌ها و سیستم ایمنی سالم </w:t>
      </w:r>
      <w:r w:rsidR="005E4F46" w:rsidRPr="00311027">
        <w:rPr>
          <w:rFonts w:ascii="Times New Roman" w:hAnsi="Times New Roman" w:cs="B Nazanin" w:hint="cs"/>
          <w:color w:val="000000" w:themeColor="text1"/>
          <w:sz w:val="20"/>
          <w:rtl/>
        </w:rPr>
        <w:t>لازم است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. </w:t>
      </w:r>
      <w:r w:rsidR="0054045E" w:rsidRPr="00311027">
        <w:rPr>
          <w:rFonts w:ascii="Times New Roman" w:hAnsi="Times New Roman" w:cs="B Nazanin" w:hint="cs"/>
          <w:color w:val="000000" w:themeColor="text1"/>
          <w:sz w:val="20"/>
          <w:rtl/>
        </w:rPr>
        <w:t>مطالعات پیشین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نشان داده </w:t>
      </w:r>
      <w:r w:rsidR="0054045E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اند 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افراد مبتلا به اضطراب در مقایسه با افراد بدون اضطراب، سطوح پایین تری از 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روی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داشتند</w:t>
      </w:r>
      <w:r w:rsidRPr="00311027">
        <w:rPr>
          <w:rFonts w:ascii="Times New Roman" w:hAnsi="Times New Roman" w:cs="B Nazanin"/>
          <w:color w:val="000000" w:themeColor="text1"/>
          <w:sz w:val="20"/>
        </w:rPr>
        <w:t>.</w:t>
      </w:r>
    </w:p>
    <w:p w14:paraId="29439065" w14:textId="09FDCE33" w:rsidR="00A10339" w:rsidRDefault="00A10339" w:rsidP="00A10339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منابع غذایی روی عبارتند از : </w:t>
      </w:r>
      <w:r w:rsidRPr="00A10339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>گوشت، ماهی و غذاهای دریایی، حبوبات و تخم مرغ و...</w:t>
      </w:r>
    </w:p>
    <w:p w14:paraId="7A5E8ECF" w14:textId="77777777" w:rsidR="006F5455" w:rsidRPr="00311027" w:rsidRDefault="006F5455" w:rsidP="006F5455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</w:p>
    <w:p w14:paraId="4CCC3217" w14:textId="650E094E" w:rsidR="00333E58" w:rsidRPr="006F5455" w:rsidRDefault="006F5455" w:rsidP="006F5455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>
        <w:rPr>
          <w:rFonts w:ascii="Times New Roman" w:hAnsi="Times New Roman" w:cs="B Nazanin" w:hint="cs"/>
          <w:bCs/>
          <w:color w:val="000000" w:themeColor="text1"/>
          <w:sz w:val="20"/>
          <w:highlight w:val="yellow"/>
          <w:rtl/>
        </w:rPr>
        <w:t>4-</w:t>
      </w:r>
      <w:r w:rsidR="00627942" w:rsidRPr="00627942">
        <w:rPr>
          <w:rFonts w:ascii="Times New Roman" w:hAnsi="Times New Roman" w:cs="B Nazanin"/>
          <w:bCs/>
          <w:color w:val="000000" w:themeColor="text1"/>
          <w:sz w:val="20"/>
          <w:highlight w:val="yellow"/>
          <w:rtl/>
        </w:rPr>
        <w:t xml:space="preserve"> </w:t>
      </w:r>
      <w:r w:rsidR="00627942" w:rsidRPr="006F5455">
        <w:rPr>
          <w:rFonts w:ascii="Times New Roman" w:hAnsi="Times New Roman" w:cs="B Nazanin"/>
          <w:bCs/>
          <w:color w:val="000000" w:themeColor="text1"/>
          <w:sz w:val="20"/>
          <w:highlight w:val="yellow"/>
          <w:rtl/>
        </w:rPr>
        <w:t>میوه‌ها و سبزیجات</w:t>
      </w:r>
      <w:r w:rsidR="001972D7">
        <w:rPr>
          <w:rFonts w:ascii="Times New Roman" w:hAnsi="Times New Roman" w:cs="B Nazanin" w:hint="cs"/>
          <w:bCs/>
          <w:color w:val="000000" w:themeColor="text1"/>
          <w:sz w:val="20"/>
          <w:highlight w:val="yellow"/>
          <w:rtl/>
        </w:rPr>
        <w:t>(حاوی فیبر و</w:t>
      </w:r>
      <w:r w:rsidR="00A10339">
        <w:rPr>
          <w:rFonts w:ascii="Times New Roman" w:hAnsi="Times New Roman" w:cs="B Nazanin" w:hint="cs"/>
          <w:bCs/>
          <w:color w:val="000000" w:themeColor="text1"/>
          <w:sz w:val="20"/>
          <w:highlight w:val="yellow"/>
          <w:rtl/>
        </w:rPr>
        <w:t xml:space="preserve"> </w:t>
      </w:r>
      <w:r w:rsidR="001972D7">
        <w:rPr>
          <w:rFonts w:ascii="Times New Roman" w:hAnsi="Times New Roman" w:cs="B Nazanin" w:hint="cs"/>
          <w:bCs/>
          <w:color w:val="000000" w:themeColor="text1"/>
          <w:sz w:val="20"/>
          <w:highlight w:val="yellow"/>
          <w:rtl/>
        </w:rPr>
        <w:t xml:space="preserve">ویتامین </w:t>
      </w:r>
      <w:r w:rsidR="001972D7">
        <w:rPr>
          <w:rFonts w:ascii="Times New Roman" w:hAnsi="Times New Roman" w:cs="B Nazanin"/>
          <w:bCs/>
          <w:color w:val="000000" w:themeColor="text1"/>
          <w:sz w:val="20"/>
          <w:highlight w:val="yellow"/>
        </w:rPr>
        <w:t>C</w:t>
      </w:r>
      <w:r w:rsidR="00627942" w:rsidRPr="006F5455">
        <w:rPr>
          <w:rFonts w:ascii="Times New Roman" w:hAnsi="Times New Roman" w:cs="B Nazanin"/>
          <w:bCs/>
          <w:color w:val="000000" w:themeColor="text1"/>
          <w:sz w:val="20"/>
          <w:highlight w:val="yellow"/>
          <w:rtl/>
        </w:rPr>
        <w:t xml:space="preserve"> </w:t>
      </w:r>
      <w:r w:rsidR="001972D7">
        <w:rPr>
          <w:rFonts w:ascii="Times New Roman" w:hAnsi="Times New Roman" w:cs="B Nazanin" w:hint="cs"/>
          <w:bCs/>
          <w:color w:val="000000" w:themeColor="text1"/>
          <w:sz w:val="20"/>
          <w:highlight w:val="yellow"/>
          <w:rtl/>
          <w:lang w:bidi="fa-IR"/>
        </w:rPr>
        <w:t>)</w:t>
      </w:r>
      <w:r w:rsidR="00627942">
        <w:rPr>
          <w:rFonts w:ascii="Times New Roman" w:hAnsi="Times New Roman" w:cs="B Nazanin" w:hint="cs"/>
          <w:bCs/>
          <w:color w:val="000000" w:themeColor="text1"/>
          <w:sz w:val="20"/>
          <w:rtl/>
        </w:rPr>
        <w:t xml:space="preserve"> </w:t>
      </w:r>
    </w:p>
    <w:p w14:paraId="148D847B" w14:textId="20E655B8" w:rsidR="00627942" w:rsidRPr="00311027" w:rsidRDefault="00627942" w:rsidP="00627942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بررسی مطالعات 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پیشین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نشان 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می دهد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افراد مبتلا به اضطراب 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>می توانند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با تنظیم میکروارگانیسم‌های موجود در روده 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(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با مصرف پر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ه 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بیوتیک‌ها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)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کمک فراوانی به کاهش اضطراب خود کنند.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نتایج یک مطالعه در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سال 2020 نشان </w:t>
      </w:r>
      <w:r w:rsidRPr="00D16223">
        <w:rPr>
          <w:rFonts w:ascii="Times New Roman" w:hAnsi="Times New Roman" w:cs="B Nazanin"/>
          <w:color w:val="000000" w:themeColor="text1"/>
          <w:sz w:val="20"/>
          <w:rtl/>
        </w:rPr>
        <w:t>داد مصرف منظم</w:t>
      </w:r>
      <w:r w:rsidRPr="00A406F6">
        <w:rPr>
          <w:rFonts w:ascii="Times New Roman" w:hAnsi="Times New Roman" w:cs="B Nazanin"/>
          <w:color w:val="000000" w:themeColor="text1"/>
          <w:sz w:val="20"/>
          <w:u w:val="single"/>
          <w:rtl/>
        </w:rPr>
        <w:t xml:space="preserve"> فیبر</w:t>
      </w:r>
      <w:r w:rsidRPr="00D16223">
        <w:rPr>
          <w:rFonts w:ascii="Times New Roman" w:hAnsi="Times New Roman" w:cs="B Nazanin" w:hint="cs"/>
          <w:color w:val="000000" w:themeColor="text1"/>
          <w:sz w:val="20"/>
          <w:rtl/>
        </w:rPr>
        <w:t>(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>به عنوان پر بیوتیک)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با کاهش خطر </w:t>
      </w:r>
      <w:hyperlink r:id="rId9" w:history="1">
        <w:r w:rsidRPr="00311027">
          <w:rPr>
            <w:rStyle w:val="Hyperlink"/>
            <w:rFonts w:ascii="Times New Roman" w:hAnsi="Times New Roman" w:cs="B Nazanin"/>
            <w:color w:val="000000" w:themeColor="text1"/>
            <w:sz w:val="20"/>
            <w:u w:val="none"/>
            <w:rtl/>
          </w:rPr>
          <w:t>اضطراب</w:t>
        </w:r>
      </w:hyperlink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، افسردگی و استرس مرتبط است. </w:t>
      </w:r>
    </w:p>
    <w:p w14:paraId="106B878D" w14:textId="53082EA9" w:rsidR="00627942" w:rsidRDefault="00627942" w:rsidP="00627942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نتایج مطالعات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نشان داده است 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مصرف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غذاهای 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حاوی 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فیبر در روز به مدت تنها چهار هفته تأثیر قابل توجهی در کاهش سطح استرس درک شده دارد.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333E58" w:rsidRPr="00A406F6">
        <w:rPr>
          <w:rFonts w:ascii="Times New Roman" w:hAnsi="Times New Roman" w:cs="B Nazanin"/>
          <w:color w:val="000000" w:themeColor="text1"/>
          <w:sz w:val="20"/>
          <w:u w:val="single"/>
          <w:rtl/>
        </w:rPr>
        <w:t>ویتامین</w:t>
      </w:r>
      <w:r w:rsidR="00333E58" w:rsidRPr="00A406F6">
        <w:rPr>
          <w:rFonts w:ascii="Times New Roman" w:hAnsi="Times New Roman" w:cs="B Nazanin"/>
          <w:color w:val="000000" w:themeColor="text1"/>
          <w:sz w:val="20"/>
          <w:u w:val="single"/>
        </w:rPr>
        <w:t xml:space="preserve"> C</w:t>
      </w:r>
      <w:r w:rsidR="00333E58" w:rsidRPr="00311027">
        <w:rPr>
          <w:rFonts w:ascii="Times New Roman" w:hAnsi="Times New Roman" w:cs="B Nazanin"/>
          <w:color w:val="000000" w:themeColor="text1"/>
          <w:sz w:val="20"/>
        </w:rPr>
        <w:t xml:space="preserve"> </w:t>
      </w:r>
      <w:r w:rsidR="00A406F6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>یکی دیگر از مواد مغذی کلیدی است که می‌تواند به کاهش اضطراب کمک کند. این ویتامین یک آنتی اکسیدان قوی است که از آسیب سلولی محافظت می‌کند و تصور می‌شود با حفظ مواد شیمیایی در مغز به کاهش اضطراب کمک می‌کند</w:t>
      </w:r>
      <w:r w:rsidR="00333E58" w:rsidRPr="00311027">
        <w:rPr>
          <w:rFonts w:ascii="Times New Roman" w:hAnsi="Times New Roman" w:cs="B Nazanin"/>
          <w:color w:val="000000" w:themeColor="text1"/>
          <w:sz w:val="20"/>
        </w:rPr>
        <w:t>.</w:t>
      </w:r>
      <w:r w:rsidR="00F8541F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>ویتامین</w:t>
      </w:r>
      <w:r w:rsidR="00333E58" w:rsidRPr="00311027">
        <w:rPr>
          <w:rFonts w:ascii="Times New Roman" w:hAnsi="Times New Roman" w:cs="B Nazanin"/>
          <w:color w:val="000000" w:themeColor="text1"/>
          <w:sz w:val="20"/>
        </w:rPr>
        <w:t xml:space="preserve"> C </w:t>
      </w:r>
      <w:r w:rsidR="00F8541F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>همچنین به مبارزه با عفونت‌ و التیام زخم‌ها</w:t>
      </w:r>
      <w:r w:rsidR="00F8541F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در بدن </w:t>
      </w:r>
      <w:r w:rsidR="00F8541F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نیز 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>کمک می‌کند</w:t>
      </w:r>
      <w:r w:rsidR="00333E58" w:rsidRPr="00311027">
        <w:rPr>
          <w:rFonts w:ascii="Times New Roman" w:hAnsi="Times New Roman" w:cs="B Nazanin"/>
          <w:color w:val="000000" w:themeColor="text1"/>
          <w:sz w:val="20"/>
        </w:rPr>
        <w:t>.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>افرادی که سطح ویتامین</w:t>
      </w:r>
      <w:r w:rsidR="00333E58" w:rsidRPr="00311027">
        <w:rPr>
          <w:rFonts w:ascii="Times New Roman" w:hAnsi="Times New Roman" w:cs="B Nazanin"/>
          <w:color w:val="000000" w:themeColor="text1"/>
          <w:sz w:val="20"/>
        </w:rPr>
        <w:t xml:space="preserve"> C 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>کمتر از حد معمول دارند، بیشتر به بیماری‌های مرتبط با استرس مانند اضطراب و افسردگی مبتلا می‌شوند</w:t>
      </w:r>
      <w:r w:rsidR="00C30CB2" w:rsidRPr="0031102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مطالعات نشان داده‌اند</w:t>
      </w:r>
      <w:r w:rsidR="00C30CB2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خلق و خوی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</w:t>
      </w:r>
      <w:r w:rsidR="00C30CB2" w:rsidRPr="00311027">
        <w:rPr>
          <w:rFonts w:ascii="Times New Roman" w:hAnsi="Times New Roman" w:cs="B Nazanin" w:hint="cs"/>
          <w:color w:val="000000" w:themeColor="text1"/>
          <w:sz w:val="20"/>
          <w:rtl/>
        </w:rPr>
        <w:t>این افراد با مصرف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ویتامین</w:t>
      </w:r>
      <w:r w:rsidR="00333E58" w:rsidRPr="00311027">
        <w:rPr>
          <w:rFonts w:ascii="Times New Roman" w:hAnsi="Times New Roman" w:cs="B Nazanin"/>
          <w:color w:val="000000" w:themeColor="text1"/>
          <w:sz w:val="20"/>
        </w:rPr>
        <w:t xml:space="preserve"> C 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>بیشتر، بهبود می‌یابد</w:t>
      </w:r>
      <w:r w:rsidR="00333E58" w:rsidRPr="00311027">
        <w:rPr>
          <w:rFonts w:ascii="Times New Roman" w:hAnsi="Times New Roman" w:cs="B Nazanin"/>
          <w:color w:val="000000" w:themeColor="text1"/>
          <w:sz w:val="20"/>
        </w:rPr>
        <w:t>.</w:t>
      </w:r>
    </w:p>
    <w:p w14:paraId="2986BD26" w14:textId="3E05B246" w:rsidR="006F5455" w:rsidRDefault="005E59AC" w:rsidP="00627942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 xml:space="preserve">برخی از </w:t>
      </w:r>
      <w:r w:rsidR="006F5455" w:rsidRPr="006F5455">
        <w:rPr>
          <w:rFonts w:ascii="Times New Roman" w:hAnsi="Times New Roman" w:cs="B Nazanin"/>
          <w:color w:val="000000" w:themeColor="text1"/>
          <w:sz w:val="20"/>
          <w:rtl/>
        </w:rPr>
        <w:t>غذاهای حاوی ویتامین</w:t>
      </w:r>
      <w:r w:rsidR="006F5455" w:rsidRPr="006F5455">
        <w:rPr>
          <w:rFonts w:ascii="Times New Roman" w:hAnsi="Times New Roman" w:cs="B Nazanin"/>
          <w:color w:val="000000" w:themeColor="text1"/>
          <w:sz w:val="20"/>
        </w:rPr>
        <w:t xml:space="preserve"> C </w:t>
      </w:r>
      <w:r>
        <w:rPr>
          <w:rFonts w:ascii="Times New Roman" w:hAnsi="Times New Roman" w:cs="B Nazanin"/>
          <w:color w:val="000000" w:themeColor="text1"/>
          <w:sz w:val="20"/>
        </w:rPr>
        <w:t xml:space="preserve"> 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 xml:space="preserve">: </w:t>
      </w:r>
      <w:r w:rsidR="006F5455" w:rsidRPr="001972D7">
        <w:rPr>
          <w:rFonts w:ascii="Times New Roman" w:hAnsi="Times New Roman" w:cs="B Nazanin"/>
          <w:color w:val="000000" w:themeColor="text1"/>
          <w:sz w:val="20"/>
          <w:u w:val="single"/>
          <w:rtl/>
        </w:rPr>
        <w:t>پرتقال،</w:t>
      </w:r>
      <w:r w:rsidR="006F5455" w:rsidRPr="001972D7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 xml:space="preserve"> </w:t>
      </w:r>
      <w:r w:rsidR="006F5455" w:rsidRPr="001972D7">
        <w:rPr>
          <w:rFonts w:ascii="Times New Roman" w:hAnsi="Times New Roman" w:cs="B Nazanin"/>
          <w:color w:val="000000" w:themeColor="text1"/>
          <w:sz w:val="20"/>
          <w:u w:val="single"/>
          <w:rtl/>
        </w:rPr>
        <w:t>گریپ فروت، توت فرنگی، کلم بروکلی</w:t>
      </w:r>
    </w:p>
    <w:p w14:paraId="54D233DC" w14:textId="0E32BC46" w:rsidR="006F5455" w:rsidRDefault="006F5455" w:rsidP="006F5455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</w:p>
    <w:p w14:paraId="4B6D7C28" w14:textId="77777777" w:rsidR="00A10339" w:rsidRPr="00311027" w:rsidRDefault="00A10339" w:rsidP="00A10339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</w:p>
    <w:p w14:paraId="33B2B61C" w14:textId="5A12896C" w:rsidR="00333E58" w:rsidRPr="006F5455" w:rsidRDefault="006F5455" w:rsidP="006F5455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highlight w:val="yellow"/>
        </w:rPr>
      </w:pPr>
      <w:r>
        <w:rPr>
          <w:rFonts w:ascii="Times New Roman" w:hAnsi="Times New Roman" w:cs="B Nazanin" w:hint="cs"/>
          <w:bCs/>
          <w:color w:val="000000" w:themeColor="text1"/>
          <w:sz w:val="20"/>
          <w:highlight w:val="yellow"/>
          <w:rtl/>
        </w:rPr>
        <w:lastRenderedPageBreak/>
        <w:t>5-</w:t>
      </w:r>
      <w:r w:rsidR="00333E58" w:rsidRPr="006F5455">
        <w:rPr>
          <w:rFonts w:ascii="Times New Roman" w:hAnsi="Times New Roman" w:cs="B Nazanin"/>
          <w:bCs/>
          <w:color w:val="000000" w:themeColor="text1"/>
          <w:sz w:val="20"/>
          <w:highlight w:val="yellow"/>
          <w:rtl/>
        </w:rPr>
        <w:t>غذاهای حاوی امگا</w:t>
      </w:r>
      <w:r w:rsidR="00D16223">
        <w:rPr>
          <w:rFonts w:ascii="Times New Roman" w:hAnsi="Times New Roman" w:cs="B Nazanin" w:hint="cs"/>
          <w:bCs/>
          <w:color w:val="000000" w:themeColor="text1"/>
          <w:sz w:val="20"/>
          <w:highlight w:val="yellow"/>
          <w:rtl/>
        </w:rPr>
        <w:t>-3</w:t>
      </w:r>
    </w:p>
    <w:p w14:paraId="289D61C4" w14:textId="77777777" w:rsidR="00EF5215" w:rsidRDefault="00333E58" w:rsidP="00B40EC0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311027">
        <w:rPr>
          <w:rFonts w:ascii="Times New Roman" w:hAnsi="Times New Roman" w:cs="B Nazanin"/>
          <w:color w:val="000000" w:themeColor="text1"/>
          <w:sz w:val="20"/>
          <w:rtl/>
        </w:rPr>
        <w:t>اسیدهای چرب امگا 3 چربی‌های سالم و ضروری هستند که برای ساخت سلول</w:t>
      </w:r>
      <w:r w:rsidRPr="00311027">
        <w:rPr>
          <w:rFonts w:ascii="Times New Roman" w:hAnsi="Times New Roman" w:cs="B Nazanin"/>
          <w:color w:val="000000" w:themeColor="text1"/>
          <w:sz w:val="20"/>
          <w:cs/>
        </w:rPr>
        <w:t>‎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ها و هورمون</w:t>
      </w:r>
      <w:r w:rsidRPr="00311027">
        <w:rPr>
          <w:rFonts w:ascii="Times New Roman" w:hAnsi="Times New Roman" w:cs="B Nazanin"/>
          <w:color w:val="000000" w:themeColor="text1"/>
          <w:sz w:val="20"/>
          <w:cs/>
        </w:rPr>
        <w:t>‎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ها مورد نیاز هستند. </w:t>
      </w:r>
    </w:p>
    <w:p w14:paraId="6A012AD5" w14:textId="24BBE815" w:rsidR="00333E58" w:rsidRDefault="003F6325" w:rsidP="00EF5215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این اسیدهای چرب نقش محافظتی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در برابر بیماری قلبی، سکته مغزی و سرطان 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داشته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و به کنترل شرایط موجود مانند اگزما و آرتریت روماتوئید کمک نمایند. اخیراً</w:t>
      </w:r>
      <w:r w:rsidR="00EF1530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EF1530" w:rsidRPr="00D16223">
        <w:rPr>
          <w:rFonts w:ascii="Times New Roman" w:hAnsi="Times New Roman" w:cs="B Nazanin" w:hint="cs"/>
          <w:color w:val="000000" w:themeColor="text1"/>
          <w:sz w:val="20"/>
          <w:rtl/>
        </w:rPr>
        <w:t>نقش</w:t>
      </w:r>
      <w:r w:rsidR="00333E58" w:rsidRPr="00D16223">
        <w:rPr>
          <w:rFonts w:ascii="Times New Roman" w:hAnsi="Times New Roman" w:cs="B Nazanin"/>
          <w:color w:val="000000" w:themeColor="text1"/>
          <w:sz w:val="20"/>
          <w:rtl/>
        </w:rPr>
        <w:t xml:space="preserve"> اسیدهای چرب امگا 3 </w:t>
      </w:r>
      <w:r w:rsidR="00EF1530" w:rsidRPr="00D16223">
        <w:rPr>
          <w:rFonts w:ascii="Times New Roman" w:hAnsi="Times New Roman" w:cs="B Nazanin" w:hint="cs"/>
          <w:color w:val="000000" w:themeColor="text1"/>
          <w:sz w:val="20"/>
          <w:rtl/>
        </w:rPr>
        <w:t>در درمان</w:t>
      </w:r>
      <w:r w:rsidR="00333E58" w:rsidRPr="00D16223">
        <w:rPr>
          <w:rFonts w:ascii="Times New Roman" w:hAnsi="Times New Roman" w:cs="B Nazanin"/>
          <w:color w:val="000000" w:themeColor="text1"/>
          <w:sz w:val="20"/>
          <w:rtl/>
        </w:rPr>
        <w:t xml:space="preserve"> علائم اضطراب بالینی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</w:t>
      </w:r>
      <w:r w:rsidR="00EF1530">
        <w:rPr>
          <w:rFonts w:ascii="Times New Roman" w:hAnsi="Times New Roman" w:cs="B Nazanin" w:hint="cs"/>
          <w:color w:val="000000" w:themeColor="text1"/>
          <w:sz w:val="20"/>
          <w:rtl/>
        </w:rPr>
        <w:t>نشان داده شده است</w:t>
      </w:r>
      <w:r w:rsidR="00333E58" w:rsidRPr="00311027">
        <w:rPr>
          <w:rFonts w:ascii="Times New Roman" w:hAnsi="Times New Roman" w:cs="B Nazanin"/>
          <w:color w:val="000000" w:themeColor="text1"/>
          <w:sz w:val="20"/>
        </w:rPr>
        <w:t>.</w:t>
      </w:r>
    </w:p>
    <w:p w14:paraId="57C33269" w14:textId="4240E33F" w:rsidR="00D16223" w:rsidRDefault="00D16223" w:rsidP="00D16223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منابع غذایی  امگا-3 : </w:t>
      </w:r>
      <w:r w:rsidRPr="00D16223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>ماهی های چرب(همچون : سالمون و ساردین)، تخم کتان، گردو و...</w:t>
      </w:r>
    </w:p>
    <w:p w14:paraId="4E5AC41F" w14:textId="77777777" w:rsidR="00A10339" w:rsidRPr="00311027" w:rsidRDefault="00A10339" w:rsidP="00A10339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</w:p>
    <w:p w14:paraId="26A3FDC0" w14:textId="615094A0" w:rsidR="00A27CDD" w:rsidRPr="006F5455" w:rsidRDefault="006F5455" w:rsidP="006F5455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highlight w:val="yellow"/>
          <w:lang w:bidi="fa-IR"/>
        </w:rPr>
      </w:pPr>
      <w:r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>6-</w:t>
      </w:r>
      <w:r w:rsidR="00C72D07" w:rsidRPr="006F5455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 xml:space="preserve">منابع </w:t>
      </w:r>
      <w:r w:rsidR="00D63CAA" w:rsidRPr="006F5455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>غذا</w:t>
      </w:r>
      <w:r w:rsidR="00C72D07" w:rsidRPr="006F5455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>یی</w:t>
      </w:r>
      <w:r w:rsidR="00D63CAA" w:rsidRPr="006F5455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 xml:space="preserve"> حاوی ویتامین</w:t>
      </w:r>
      <w:r w:rsidR="005F5769" w:rsidRPr="006F5455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>های گروه</w:t>
      </w:r>
      <w:r w:rsidR="00D63CAA" w:rsidRPr="006F5455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 xml:space="preserve"> </w:t>
      </w:r>
      <w:r w:rsidR="00D63CAA" w:rsidRPr="006F5455">
        <w:rPr>
          <w:rFonts w:ascii="Times New Roman" w:hAnsi="Times New Roman" w:cs="B Nazanin"/>
          <w:b/>
          <w:bCs/>
          <w:color w:val="000000" w:themeColor="text1"/>
          <w:sz w:val="20"/>
          <w:highlight w:val="yellow"/>
        </w:rPr>
        <w:t>B</w:t>
      </w:r>
    </w:p>
    <w:p w14:paraId="2658DF54" w14:textId="0C3E8236" w:rsidR="00D63CAA" w:rsidRDefault="00D63CAA" w:rsidP="00A27CD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u w:val="single"/>
          <w:rtl/>
          <w:lang w:bidi="fa-IR"/>
        </w:rPr>
      </w:pPr>
      <w:r w:rsidRPr="00A27CDD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 xml:space="preserve"> </w:t>
      </w:r>
      <w:r w:rsidR="00C72D07" w:rsidRPr="00394A5F">
        <w:rPr>
          <w:rFonts w:ascii="Times New Roman" w:hAnsi="Times New Roman" w:cs="B Nazanin" w:hint="cs"/>
          <w:color w:val="000000" w:themeColor="text1"/>
          <w:sz w:val="20"/>
          <w:u w:val="single"/>
          <w:rtl/>
          <w:lang w:bidi="fa-IR"/>
        </w:rPr>
        <w:t>سبزیجات برگ سبز</w:t>
      </w:r>
      <w:r w:rsidR="00C72D07" w:rsidRPr="00394A5F">
        <w:rPr>
          <w:rFonts w:ascii="Times New Roman" w:hAnsi="Times New Roman" w:cs="B Nazanin"/>
          <w:color w:val="000000" w:themeColor="text1"/>
          <w:sz w:val="20"/>
          <w:u w:val="single"/>
          <w:rtl/>
        </w:rPr>
        <w:t>،</w:t>
      </w:r>
      <w:r w:rsidR="00C72D07" w:rsidRPr="00394A5F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 xml:space="preserve"> حبوبات</w:t>
      </w:r>
      <w:r w:rsidR="00C72D07" w:rsidRPr="00394A5F">
        <w:rPr>
          <w:rFonts w:ascii="Times New Roman" w:hAnsi="Times New Roman" w:cs="B Nazanin"/>
          <w:color w:val="000000" w:themeColor="text1"/>
          <w:sz w:val="20"/>
          <w:u w:val="single"/>
          <w:rtl/>
        </w:rPr>
        <w:t>،</w:t>
      </w:r>
      <w:r w:rsidR="00C72D07" w:rsidRPr="00394A5F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 xml:space="preserve"> انواع آجیل</w:t>
      </w:r>
      <w:r w:rsidR="00C72D07" w:rsidRPr="00394A5F">
        <w:rPr>
          <w:rFonts w:ascii="Times New Roman" w:hAnsi="Times New Roman" w:cs="B Nazanin"/>
          <w:color w:val="000000" w:themeColor="text1"/>
          <w:sz w:val="20"/>
          <w:u w:val="single"/>
          <w:rtl/>
        </w:rPr>
        <w:t>،</w:t>
      </w:r>
      <w:r w:rsidR="00C72D07" w:rsidRPr="00394A5F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 xml:space="preserve"> جوانه ها و ...</w:t>
      </w:r>
    </w:p>
    <w:p w14:paraId="551618B9" w14:textId="4BBF5982" w:rsidR="00A10339" w:rsidRDefault="00A10339" w:rsidP="00A10339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u w:val="single"/>
          <w:rtl/>
          <w:lang w:bidi="fa-IR"/>
        </w:rPr>
      </w:pPr>
    </w:p>
    <w:p w14:paraId="799A917D" w14:textId="77777777" w:rsidR="00A10339" w:rsidRDefault="00A10339" w:rsidP="00A10339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A10339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>7-آب و مایعات کافی:</w:t>
      </w:r>
      <w:r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 xml:space="preserve"> </w:t>
      </w:r>
    </w:p>
    <w:p w14:paraId="66782A31" w14:textId="1F6217E6" w:rsidR="00A10339" w:rsidRDefault="00A10339" w:rsidP="00A10339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8D29D1">
        <w:rPr>
          <w:rFonts w:ascii="Times New Roman" w:hAnsi="Times New Roman" w:cs="B Nazanin"/>
          <w:color w:val="000000" w:themeColor="text1"/>
          <w:sz w:val="20"/>
          <w:rtl/>
        </w:rPr>
        <w:t>مصرف آب کافی برای حفظ سلامت روان</w:t>
      </w:r>
      <w:r w:rsidRPr="008D29D1">
        <w:rPr>
          <w:rFonts w:ascii="Times New Roman" w:hAnsi="Times New Roman" w:cs="B Nazanin" w:hint="cs"/>
          <w:color w:val="000000" w:themeColor="text1"/>
          <w:sz w:val="20"/>
          <w:rtl/>
        </w:rPr>
        <w:t xml:space="preserve"> اهمیت دارد زیرا </w:t>
      </w:r>
      <w:r w:rsidRPr="008D29D1">
        <w:rPr>
          <w:rFonts w:ascii="Times New Roman" w:hAnsi="Times New Roman" w:cs="B Nazanin"/>
          <w:color w:val="000000" w:themeColor="text1"/>
          <w:sz w:val="20"/>
          <w:rtl/>
        </w:rPr>
        <w:t>عملکرد فیزیکی را به حداکثر می‌رساند،</w:t>
      </w:r>
      <w:r w:rsidRPr="008D29D1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Pr="008D29D1">
        <w:rPr>
          <w:rFonts w:ascii="Times New Roman" w:hAnsi="Times New Roman" w:cs="B Nazanin"/>
          <w:color w:val="000000" w:themeColor="text1"/>
          <w:sz w:val="20"/>
          <w:rtl/>
        </w:rPr>
        <w:t>سطوح انرژی ذهنی را حفظ می‌کند</w:t>
      </w:r>
      <w:r w:rsidRPr="008D29D1">
        <w:rPr>
          <w:rFonts w:ascii="Times New Roman" w:hAnsi="Times New Roman" w:cs="B Nazanin" w:hint="cs"/>
          <w:color w:val="000000" w:themeColor="text1"/>
          <w:sz w:val="20"/>
          <w:rtl/>
        </w:rPr>
        <w:t xml:space="preserve"> و</w:t>
      </w:r>
      <w:r w:rsidRPr="008D29D1">
        <w:rPr>
          <w:rFonts w:ascii="Times New Roman" w:hAnsi="Times New Roman" w:cs="B Nazanin" w:hint="cs"/>
          <w:bCs/>
          <w:color w:val="000000" w:themeColor="text1"/>
          <w:sz w:val="20"/>
          <w:rtl/>
        </w:rPr>
        <w:t xml:space="preserve"> </w:t>
      </w:r>
      <w:r w:rsidRPr="008D29D1">
        <w:rPr>
          <w:rFonts w:ascii="Times New Roman" w:hAnsi="Times New Roman" w:cs="B Nazanin"/>
          <w:color w:val="000000" w:themeColor="text1"/>
          <w:sz w:val="20"/>
          <w:rtl/>
        </w:rPr>
        <w:t>به انتقال اکسیژن و مواد مغذی به مغز برای عملکرد مطلوب ذهنی کمک می‌کند</w:t>
      </w:r>
      <w:r w:rsidRPr="008D29D1">
        <w:rPr>
          <w:rFonts w:ascii="Times New Roman" w:hAnsi="Times New Roman" w:cs="B Nazanin"/>
          <w:color w:val="000000" w:themeColor="text1"/>
          <w:sz w:val="20"/>
        </w:rPr>
        <w:t>.</w:t>
      </w:r>
      <w:r w:rsidRPr="008D29D1">
        <w:rPr>
          <w:rFonts w:ascii="Times New Roman" w:hAnsi="Times New Roman" w:cs="B Nazanin" w:hint="cs"/>
          <w:bCs/>
          <w:color w:val="000000" w:themeColor="text1"/>
          <w:sz w:val="20"/>
          <w:rtl/>
        </w:rPr>
        <w:t xml:space="preserve"> </w:t>
      </w:r>
      <w:r w:rsidRPr="008D29D1">
        <w:rPr>
          <w:rFonts w:ascii="Times New Roman" w:hAnsi="Times New Roman" w:cs="B Nazanin"/>
          <w:color w:val="000000" w:themeColor="text1"/>
          <w:sz w:val="20"/>
          <w:rtl/>
        </w:rPr>
        <w:t xml:space="preserve">یکی از شایع ترین علل سردرد کم آبی بدن است. هنگامی که </w:t>
      </w:r>
      <w:r w:rsidRPr="008D29D1">
        <w:rPr>
          <w:rFonts w:ascii="Times New Roman" w:hAnsi="Times New Roman" w:cs="B Nazanin" w:hint="cs"/>
          <w:color w:val="000000" w:themeColor="text1"/>
          <w:sz w:val="20"/>
          <w:rtl/>
        </w:rPr>
        <w:t>بدن با</w:t>
      </w:r>
      <w:r w:rsidRPr="008D29D1">
        <w:rPr>
          <w:rFonts w:ascii="Times New Roman" w:hAnsi="Times New Roman" w:cs="B Nazanin"/>
          <w:color w:val="000000" w:themeColor="text1"/>
          <w:sz w:val="20"/>
          <w:rtl/>
        </w:rPr>
        <w:t xml:space="preserve"> کم آب</w:t>
      </w:r>
      <w:r w:rsidRPr="008D29D1">
        <w:rPr>
          <w:rFonts w:ascii="Times New Roman" w:hAnsi="Times New Roman" w:cs="B Nazanin" w:hint="cs"/>
          <w:color w:val="000000" w:themeColor="text1"/>
          <w:sz w:val="20"/>
          <w:rtl/>
        </w:rPr>
        <w:t>ی</w:t>
      </w:r>
      <w:r w:rsidRPr="008D29D1">
        <w:rPr>
          <w:rFonts w:ascii="Times New Roman" w:hAnsi="Times New Roman" w:cs="B Nazanin"/>
          <w:color w:val="000000" w:themeColor="text1"/>
          <w:sz w:val="20"/>
          <w:rtl/>
        </w:rPr>
        <w:t xml:space="preserve"> </w:t>
      </w:r>
      <w:r w:rsidRPr="008D29D1">
        <w:rPr>
          <w:rFonts w:ascii="Times New Roman" w:hAnsi="Times New Roman" w:cs="B Nazanin" w:hint="cs"/>
          <w:color w:val="000000" w:themeColor="text1"/>
          <w:sz w:val="20"/>
          <w:rtl/>
        </w:rPr>
        <w:t>مواجه شو</w:t>
      </w:r>
      <w:r w:rsidRPr="008D29D1">
        <w:rPr>
          <w:rFonts w:ascii="Times New Roman" w:hAnsi="Times New Roman" w:cs="B Nazanin"/>
          <w:color w:val="000000" w:themeColor="text1"/>
          <w:sz w:val="20"/>
          <w:rtl/>
        </w:rPr>
        <w:t>د، به دلیل از دست دادن مایعات، مغز به طور موقت منقبض می‌شود</w:t>
      </w:r>
      <w:r w:rsidRPr="008D29D1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06D9A413" w14:textId="77777777" w:rsidR="00A10339" w:rsidRPr="00394A5F" w:rsidRDefault="00A10339" w:rsidP="00A10339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u w:val="single"/>
          <w:lang w:bidi="fa-IR"/>
        </w:rPr>
      </w:pPr>
    </w:p>
    <w:p w14:paraId="516FEA31" w14:textId="7043882C" w:rsidR="00DC1EF9" w:rsidRPr="00A10339" w:rsidRDefault="00627942" w:rsidP="00A10339">
      <w:pPr>
        <w:bidi/>
        <w:spacing w:after="0"/>
        <w:jc w:val="center"/>
        <w:rPr>
          <w:rFonts w:ascii="Times New Roman" w:hAnsi="Times New Roman" w:cs="B Nazanin"/>
          <w:b/>
          <w:bCs/>
          <w:color w:val="000000" w:themeColor="text1"/>
          <w:sz w:val="18"/>
          <w:szCs w:val="22"/>
          <w:highlight w:val="yellow"/>
          <w:rtl/>
        </w:rPr>
      </w:pPr>
      <w:r w:rsidRPr="00A10339">
        <w:rPr>
          <w:rFonts w:ascii="Times New Roman" w:hAnsi="Times New Roman" w:cs="B Nazanin" w:hint="cs"/>
          <w:b/>
          <w:bCs/>
          <w:color w:val="000000" w:themeColor="text1"/>
          <w:sz w:val="18"/>
          <w:szCs w:val="22"/>
          <w:highlight w:val="yellow"/>
          <w:rtl/>
        </w:rPr>
        <w:t xml:space="preserve">در کل </w:t>
      </w:r>
      <w:r w:rsidR="00DC1EF9" w:rsidRPr="00A10339">
        <w:rPr>
          <w:rFonts w:ascii="Times New Roman" w:hAnsi="Times New Roman" w:cs="B Nazanin"/>
          <w:b/>
          <w:bCs/>
          <w:color w:val="000000" w:themeColor="text1"/>
          <w:sz w:val="18"/>
          <w:szCs w:val="22"/>
          <w:highlight w:val="yellow"/>
          <w:rtl/>
        </w:rPr>
        <w:t>گنجاندن این موادغذایی</w:t>
      </w:r>
      <w:r w:rsidR="001972D7" w:rsidRPr="00A10339">
        <w:rPr>
          <w:rFonts w:ascii="Times New Roman" w:hAnsi="Times New Roman" w:cs="B Nazanin" w:hint="cs"/>
          <w:b/>
          <w:bCs/>
          <w:color w:val="000000" w:themeColor="text1"/>
          <w:sz w:val="18"/>
          <w:szCs w:val="22"/>
          <w:highlight w:val="yellow"/>
          <w:rtl/>
        </w:rPr>
        <w:t xml:space="preserve"> ذیل</w:t>
      </w:r>
      <w:r w:rsidR="00DC1EF9" w:rsidRPr="00A10339">
        <w:rPr>
          <w:rFonts w:ascii="Times New Roman" w:hAnsi="Times New Roman" w:cs="B Nazanin"/>
          <w:b/>
          <w:bCs/>
          <w:color w:val="000000" w:themeColor="text1"/>
          <w:sz w:val="18"/>
          <w:szCs w:val="22"/>
          <w:highlight w:val="yellow"/>
          <w:rtl/>
        </w:rPr>
        <w:t xml:space="preserve"> می‌تواند در بهبود سلامت روان، آرامش بیشتر و کاهش اضطراب و استرس نقش بسزایی داشته باش</w:t>
      </w:r>
      <w:r w:rsidR="00DC1EF9" w:rsidRPr="00A10339">
        <w:rPr>
          <w:rFonts w:ascii="Times New Roman" w:hAnsi="Times New Roman" w:cs="B Nazanin" w:hint="cs"/>
          <w:b/>
          <w:bCs/>
          <w:color w:val="000000" w:themeColor="text1"/>
          <w:sz w:val="18"/>
          <w:szCs w:val="22"/>
          <w:highlight w:val="yellow"/>
          <w:rtl/>
        </w:rPr>
        <w:t>د:</w:t>
      </w:r>
    </w:p>
    <w:p w14:paraId="3460534B" w14:textId="77777777" w:rsidR="00333E58" w:rsidRPr="00311027" w:rsidRDefault="00333E58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/>
          <w:color w:val="000000" w:themeColor="text1"/>
          <w:sz w:val="20"/>
          <w:rtl/>
        </w:rPr>
        <w:t>ماهی</w:t>
      </w:r>
    </w:p>
    <w:p w14:paraId="114C74E8" w14:textId="77777777" w:rsidR="00276135" w:rsidRPr="00311027" w:rsidRDefault="00276135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ماکیان</w:t>
      </w:r>
    </w:p>
    <w:p w14:paraId="2D28E5F0" w14:textId="7485A5F3" w:rsidR="00333E58" w:rsidRPr="00311027" w:rsidRDefault="00276135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سبزیجات و </w:t>
      </w:r>
      <w:r w:rsidR="00333E58" w:rsidRPr="00311027">
        <w:rPr>
          <w:rFonts w:ascii="Times New Roman" w:hAnsi="Times New Roman" w:cs="B Nazanin"/>
          <w:color w:val="000000" w:themeColor="text1"/>
          <w:sz w:val="20"/>
          <w:rtl/>
        </w:rPr>
        <w:t>میوه ها</w:t>
      </w:r>
      <w:r w:rsidR="0039248C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(بخصوص منابع غذایی ویتامین </w:t>
      </w:r>
      <w:r w:rsidR="0039248C" w:rsidRPr="00311027">
        <w:rPr>
          <w:rFonts w:ascii="Times New Roman" w:hAnsi="Times New Roman" w:cs="B Nazanin"/>
          <w:color w:val="000000" w:themeColor="text1"/>
          <w:sz w:val="20"/>
        </w:rPr>
        <w:t>C</w:t>
      </w:r>
      <w:r w:rsidR="0039248C"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 xml:space="preserve"> نظیر پرتقال</w:t>
      </w:r>
      <w:r w:rsidR="0039248C"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="0039248C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گریپ فرت و توت فرنگی)</w:t>
      </w:r>
    </w:p>
    <w:p w14:paraId="38DD7C2B" w14:textId="77777777" w:rsidR="00333E58" w:rsidRPr="00311027" w:rsidRDefault="00333E58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/>
          <w:color w:val="000000" w:themeColor="text1"/>
          <w:sz w:val="20"/>
          <w:rtl/>
        </w:rPr>
        <w:t>غلات کامل</w:t>
      </w:r>
    </w:p>
    <w:p w14:paraId="7BDAA55D" w14:textId="0D10FAD7" w:rsidR="00333E58" w:rsidRPr="00311027" w:rsidRDefault="00333E58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/>
          <w:color w:val="000000" w:themeColor="text1"/>
          <w:sz w:val="20"/>
          <w:rtl/>
        </w:rPr>
        <w:t>چربی های سالم</w:t>
      </w:r>
      <w:r w:rsidR="00D72246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(ماهی</w:t>
      </w:r>
      <w:r w:rsidR="00D72246"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="00D72246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انواع آجیل از جمله تخمه کدو</w:t>
      </w:r>
      <w:r w:rsidR="00D72246"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="00D72246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F36F8A" w:rsidRPr="00311027">
        <w:rPr>
          <w:rFonts w:ascii="Times New Roman" w:hAnsi="Times New Roman" w:cs="B Nazanin" w:hint="cs"/>
          <w:color w:val="000000" w:themeColor="text1"/>
          <w:sz w:val="20"/>
          <w:rtl/>
        </w:rPr>
        <w:t>روغن کانول</w:t>
      </w:r>
      <w:r w:rsidR="00EF41BB" w:rsidRPr="00311027">
        <w:rPr>
          <w:rFonts w:ascii="Times New Roman" w:hAnsi="Times New Roman" w:cs="B Nazanin" w:hint="cs"/>
          <w:color w:val="000000" w:themeColor="text1"/>
          <w:sz w:val="20"/>
          <w:rtl/>
        </w:rPr>
        <w:t>ا)</w:t>
      </w:r>
    </w:p>
    <w:p w14:paraId="5DF08F97" w14:textId="18D603A4" w:rsidR="0039248C" w:rsidRPr="00311027" w:rsidRDefault="0039248C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>چای سبز</w:t>
      </w:r>
    </w:p>
    <w:p w14:paraId="3FAA9681" w14:textId="188F11E0" w:rsidR="0039248C" w:rsidRPr="00311027" w:rsidRDefault="0039248C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>شکلات تلخ</w:t>
      </w:r>
      <w:r w:rsidR="00627942">
        <w:rPr>
          <w:rFonts w:ascii="Times New Roman" w:hAnsi="Times New Roman" w:cs="B Nazanin" w:hint="cs"/>
          <w:color w:val="000000" w:themeColor="text1"/>
          <w:sz w:val="20"/>
          <w:rtl/>
        </w:rPr>
        <w:t xml:space="preserve"> (مصرف غیر افراطی)</w:t>
      </w:r>
    </w:p>
    <w:p w14:paraId="7097554B" w14:textId="07471B1E" w:rsidR="0039248C" w:rsidRPr="00311027" w:rsidRDefault="0039248C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 xml:space="preserve">شیر گرم و سایر منابع غذایی کلسیم و ویتامین </w:t>
      </w:r>
      <w:r w:rsidRPr="00311027">
        <w:rPr>
          <w:rFonts w:ascii="Times New Roman" w:hAnsi="Times New Roman" w:cs="B Nazanin"/>
          <w:color w:val="000000" w:themeColor="text1"/>
          <w:sz w:val="20"/>
          <w:lang w:bidi="fa-IR"/>
        </w:rPr>
        <w:t>D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 xml:space="preserve"> (لبنیات</w:t>
      </w:r>
      <w:r w:rsidR="005C6177"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 xml:space="preserve"> و کفیر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>)</w:t>
      </w:r>
    </w:p>
    <w:p w14:paraId="7C207408" w14:textId="4D975B0C" w:rsidR="0039248C" w:rsidRPr="00311027" w:rsidRDefault="0008545A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غذاهی غنی از فیبر (انواع توت ها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پسته و بادام و گردو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="00BD2751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دانه کتان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کنجد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="00E12E95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بروکلی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غلات کامل)</w:t>
      </w:r>
    </w:p>
    <w:p w14:paraId="30CC536B" w14:textId="12110CA0" w:rsidR="0008545A" w:rsidRPr="00311027" w:rsidRDefault="0008545A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پر</w:t>
      </w:r>
      <w:r w:rsidR="00565915">
        <w:rPr>
          <w:rFonts w:ascii="Times New Roman" w:hAnsi="Times New Roman" w:cs="B Nazanin" w:hint="cs"/>
          <w:color w:val="000000" w:themeColor="text1"/>
          <w:sz w:val="20"/>
          <w:rtl/>
        </w:rPr>
        <w:t xml:space="preserve">ه 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بیوتیک ها</w:t>
      </w:r>
    </w:p>
    <w:p w14:paraId="356F3AEE" w14:textId="2F0DD4B7" w:rsidR="00925B6B" w:rsidRPr="00311027" w:rsidRDefault="00925B6B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>مصرف صبح</w:t>
      </w:r>
      <w:r w:rsidR="00802EAB"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>ا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 xml:space="preserve">نه کامل </w:t>
      </w:r>
      <w:r w:rsidR="00802EAB"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>(حاوی تخم مرغ</w:t>
      </w:r>
      <w:r w:rsidR="00802EAB"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="00802EAB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کربوهیدرات های پیچیده</w:t>
      </w:r>
      <w:r w:rsidR="00802EAB"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="00802EAB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مغزها و دانه ها</w:t>
      </w:r>
      <w:r w:rsidR="00802EAB"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="00802EAB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لبنیات و دارای کاﻓﺌﻴﻦ</w:t>
      </w:r>
      <w:r w:rsidR="00802EAB"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</w:t>
      </w:r>
      <w:r w:rsidR="00802EAB" w:rsidRPr="00311027">
        <w:rPr>
          <w:rFonts w:ascii="Times New Roman" w:hAnsi="Times New Roman" w:cs="B Nazanin" w:hint="cs"/>
          <w:color w:val="000000" w:themeColor="text1"/>
          <w:sz w:val="20"/>
          <w:rtl/>
        </w:rPr>
        <w:t>اندک یا فاقد کاﻓﺌﻴﻦ)</w:t>
      </w:r>
    </w:p>
    <w:p w14:paraId="2E3FF4C1" w14:textId="44F80D0B" w:rsidR="0030538B" w:rsidRPr="00311027" w:rsidRDefault="0030538B" w:rsidP="00B40EC0">
      <w:pPr>
        <w:numPr>
          <w:ilvl w:val="0"/>
          <w:numId w:val="30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مصرف میان وعده های سالم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کم حجم و منظم (کمک به تنظیم مود و خلق و خو و کاهش تنش و تحریک پذیری)</w:t>
      </w:r>
    </w:p>
    <w:p w14:paraId="180721CA" w14:textId="0B22CA1B" w:rsidR="00555709" w:rsidRPr="00311027" w:rsidRDefault="00555709" w:rsidP="00CC7BA8">
      <w:pPr>
        <w:tabs>
          <w:tab w:val="left" w:pos="3815"/>
        </w:tabs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</w:p>
    <w:p w14:paraId="44600E04" w14:textId="4E8C8A52" w:rsidR="00DE09F3" w:rsidRPr="00311027" w:rsidRDefault="00DE09F3" w:rsidP="00EF5215">
      <w:pPr>
        <w:tabs>
          <w:tab w:val="left" w:pos="3815"/>
        </w:tabs>
        <w:bidi/>
        <w:spacing w:after="0"/>
        <w:jc w:val="center"/>
        <w:rPr>
          <w:rFonts w:ascii="Times New Roman" w:hAnsi="Times New Roman" w:cs="B Nazanin"/>
          <w:b/>
          <w:bCs/>
          <w:color w:val="000000" w:themeColor="text1"/>
          <w:sz w:val="20"/>
          <w:rtl/>
        </w:rPr>
      </w:pPr>
      <w:r w:rsidRPr="00EF5215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>سایر توصیه های سبک زندگی جهت کنترل سطح استرس و اضطراب:</w:t>
      </w:r>
    </w:p>
    <w:p w14:paraId="682029E5" w14:textId="33101A34" w:rsidR="006004A5" w:rsidRPr="00311027" w:rsidRDefault="006004A5" w:rsidP="00B40EC0">
      <w:pPr>
        <w:pStyle w:val="ListParagraph"/>
        <w:numPr>
          <w:ilvl w:val="0"/>
          <w:numId w:val="24"/>
        </w:numPr>
        <w:tabs>
          <w:tab w:val="left" w:pos="3815"/>
        </w:tabs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غذا خوردن آگاهانه (</w:t>
      </w:r>
      <w:r w:rsidRPr="00311027">
        <w:rPr>
          <w:rFonts w:ascii="Times New Roman" w:hAnsi="Times New Roman" w:cs="B Nazanin"/>
          <w:color w:val="000000" w:themeColor="text1"/>
          <w:sz w:val="20"/>
        </w:rPr>
        <w:t>Mindful eating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 xml:space="preserve">) </w:t>
      </w:r>
      <w:r w:rsidR="00A004FD"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>به معنی انتخاب آگاهانه غذاها</w:t>
      </w:r>
      <w:r w:rsidR="00A004FD" w:rsidRPr="00311027">
        <w:rPr>
          <w:rFonts w:asciiTheme="majorBidi" w:hAnsiTheme="majorBidi" w:cs="B Nazanin"/>
          <w:color w:val="000000" w:themeColor="text1"/>
          <w:rtl/>
        </w:rPr>
        <w:t>،</w:t>
      </w:r>
      <w:r w:rsidR="00A004FD" w:rsidRPr="00311027">
        <w:rPr>
          <w:rFonts w:asciiTheme="majorBidi" w:hAnsiTheme="majorBidi" w:cs="B Nazanin" w:hint="cs"/>
          <w:color w:val="000000" w:themeColor="text1"/>
          <w:rtl/>
        </w:rPr>
        <w:t xml:space="preserve"> توجه به مقدار غذای مصرفی (سروینگ سایز)</w:t>
      </w:r>
      <w:r w:rsidR="00FD5A15" w:rsidRPr="00311027">
        <w:rPr>
          <w:rFonts w:asciiTheme="majorBidi" w:hAnsiTheme="majorBidi" w:cs="B Nazanin"/>
          <w:color w:val="000000" w:themeColor="text1"/>
        </w:rPr>
        <w:t xml:space="preserve"> </w:t>
      </w:r>
      <w:r w:rsidR="00FD5A15" w:rsidRPr="00311027">
        <w:rPr>
          <w:rFonts w:asciiTheme="majorBidi" w:hAnsiTheme="majorBidi" w:cs="B Nazanin" w:hint="cs"/>
          <w:color w:val="000000" w:themeColor="text1"/>
          <w:rtl/>
          <w:lang w:bidi="fa-IR"/>
        </w:rPr>
        <w:t>و جویدن آرام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1342BCB2" w14:textId="0BCA1EC0" w:rsidR="00DE09F3" w:rsidRPr="00311027" w:rsidRDefault="00F65D5E" w:rsidP="00B40EC0">
      <w:pPr>
        <w:pStyle w:val="ListParagraph"/>
        <w:numPr>
          <w:ilvl w:val="0"/>
          <w:numId w:val="24"/>
        </w:numPr>
        <w:tabs>
          <w:tab w:val="left" w:pos="3815"/>
        </w:tabs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خواب مناسب و باکیفیت</w:t>
      </w:r>
      <w:r w:rsidR="00F05AF0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(</w:t>
      </w:r>
      <w:r w:rsidR="006F0547" w:rsidRPr="00311027">
        <w:rPr>
          <w:rFonts w:ascii="Times New Roman" w:hAnsi="Times New Roman" w:cs="B Nazanin" w:hint="cs"/>
          <w:color w:val="000000" w:themeColor="text1"/>
          <w:sz w:val="20"/>
          <w:rtl/>
        </w:rPr>
        <w:t>9</w:t>
      </w:r>
      <w:r w:rsidR="00F05AF0" w:rsidRPr="00311027">
        <w:rPr>
          <w:rFonts w:ascii="Times New Roman" w:hAnsi="Times New Roman" w:cs="B Nazanin" w:hint="cs"/>
          <w:color w:val="000000" w:themeColor="text1"/>
          <w:sz w:val="20"/>
          <w:rtl/>
        </w:rPr>
        <w:t>-7 ساعت در روز)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728A912F" w14:textId="640A67C4" w:rsidR="00F65D5E" w:rsidRPr="00311027" w:rsidRDefault="00F65D5E" w:rsidP="00B40EC0">
      <w:pPr>
        <w:pStyle w:val="ListParagraph"/>
        <w:numPr>
          <w:ilvl w:val="0"/>
          <w:numId w:val="24"/>
        </w:numPr>
        <w:tabs>
          <w:tab w:val="left" w:pos="3815"/>
        </w:tabs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بیرون رفتن و حفظ فعالیت های اجتماعی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5C4F3659" w14:textId="7E3BB6FF" w:rsidR="00F65D5E" w:rsidRPr="00311027" w:rsidRDefault="00F65D5E" w:rsidP="00B40EC0">
      <w:pPr>
        <w:pStyle w:val="ListParagraph"/>
        <w:numPr>
          <w:ilvl w:val="0"/>
          <w:numId w:val="24"/>
        </w:numPr>
        <w:tabs>
          <w:tab w:val="left" w:pos="3815"/>
        </w:tabs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ورزش منظم و ملایم</w:t>
      </w:r>
      <w:r w:rsidR="00CB04E6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610998">
        <w:rPr>
          <w:rFonts w:ascii="Times New Roman" w:hAnsi="Times New Roman" w:cs="B Nazanin" w:hint="cs"/>
          <w:color w:val="000000" w:themeColor="text1"/>
          <w:sz w:val="20"/>
          <w:rtl/>
        </w:rPr>
        <w:t>(</w:t>
      </w:r>
      <w:r w:rsidR="00CB04E6" w:rsidRPr="00311027">
        <w:rPr>
          <w:rFonts w:ascii="Times New Roman" w:hAnsi="Times New Roman" w:cs="B Nazanin" w:hint="cs"/>
          <w:color w:val="000000" w:themeColor="text1"/>
          <w:sz w:val="20"/>
          <w:rtl/>
        </w:rPr>
        <w:t>باعث</w:t>
      </w:r>
      <w:r w:rsidR="00610998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CB04E6" w:rsidRPr="00311027">
        <w:rPr>
          <w:rFonts w:ascii="Times New Roman" w:hAnsi="Times New Roman" w:cs="B Nazanin" w:hint="cs"/>
          <w:color w:val="000000" w:themeColor="text1"/>
          <w:sz w:val="20"/>
          <w:rtl/>
        </w:rPr>
        <w:t>کاهش فشارخون</w:t>
      </w:r>
      <w:r w:rsidR="00610998">
        <w:rPr>
          <w:rFonts w:asciiTheme="majorBidi" w:hAnsiTheme="majorBidi" w:cs="B Nazanin" w:hint="cs"/>
          <w:color w:val="000000" w:themeColor="text1"/>
          <w:rtl/>
        </w:rPr>
        <w:t xml:space="preserve"> و </w:t>
      </w:r>
      <w:r w:rsidR="00CB04E6" w:rsidRPr="00311027">
        <w:rPr>
          <w:rFonts w:ascii="Times New Roman" w:hAnsi="Times New Roman" w:cs="B Nazanin" w:hint="cs"/>
          <w:color w:val="000000" w:themeColor="text1"/>
          <w:sz w:val="20"/>
          <w:rtl/>
        </w:rPr>
        <w:t>هورمونهای استرس</w:t>
      </w:r>
      <w:r w:rsidR="00610998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9426A1" w:rsidRPr="00311027">
        <w:rPr>
          <w:rFonts w:ascii="Times New Roman" w:hAnsi="Times New Roman" w:cs="B Nazanin" w:hint="cs"/>
          <w:color w:val="000000" w:themeColor="text1"/>
          <w:sz w:val="20"/>
          <w:rtl/>
        </w:rPr>
        <w:t>مانند آدرنالین و کورتیزول</w:t>
      </w:r>
      <w:r w:rsidR="00CB04E6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می شود</w:t>
      </w:r>
      <w:r w:rsidR="00610998">
        <w:rPr>
          <w:rFonts w:ascii="Times New Roman" w:hAnsi="Times New Roman" w:cs="B Nazanin" w:hint="cs"/>
          <w:color w:val="000000" w:themeColor="text1"/>
          <w:sz w:val="20"/>
          <w:rtl/>
        </w:rPr>
        <w:t>)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23540B10" w14:textId="53E84AF3" w:rsidR="00AE2905" w:rsidRPr="00311027" w:rsidRDefault="00AE2905" w:rsidP="00B40EC0">
      <w:pPr>
        <w:pStyle w:val="ListParagraph"/>
        <w:numPr>
          <w:ilvl w:val="0"/>
          <w:numId w:val="24"/>
        </w:numPr>
        <w:tabs>
          <w:tab w:val="left" w:pos="3815"/>
        </w:tabs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lastRenderedPageBreak/>
        <w:t>تن آرامی (ریلکسیشن) منظم از طریق کتاب خواندن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</w:t>
      </w:r>
      <w:r w:rsidR="000D41D8" w:rsidRPr="00311027">
        <w:rPr>
          <w:rFonts w:ascii="Times New Roman" w:hAnsi="Times New Roman" w:cs="B Nazanin" w:hint="cs"/>
          <w:color w:val="000000" w:themeColor="text1"/>
          <w:sz w:val="20"/>
          <w:rtl/>
        </w:rPr>
        <w:t>دوش گرفتن</w:t>
      </w:r>
      <w:r w:rsidR="000D41D8"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="000D41D8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گوش دادن به موسیقی</w:t>
      </w:r>
      <w:r w:rsidR="000D41D8"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="000D41D8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ماساژ</w:t>
      </w:r>
      <w:r w:rsidR="00EB14A7" w:rsidRPr="00311027">
        <w:rPr>
          <w:rFonts w:asciiTheme="majorBidi" w:hAnsiTheme="majorBidi" w:cs="B Nazanin"/>
          <w:color w:val="000000" w:themeColor="text1"/>
          <w:rtl/>
        </w:rPr>
        <w:t>،</w:t>
      </w:r>
      <w:r w:rsidR="00EB14A7" w:rsidRPr="00311027">
        <w:rPr>
          <w:rFonts w:asciiTheme="majorBidi" w:hAnsiTheme="majorBidi" w:cs="B Nazanin" w:hint="cs"/>
          <w:color w:val="000000" w:themeColor="text1"/>
          <w:rtl/>
        </w:rPr>
        <w:t xml:space="preserve"> آشپزی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75AEC92A" w14:textId="11901EED" w:rsidR="00910CE7" w:rsidRPr="00311027" w:rsidRDefault="00F15ACE" w:rsidP="00B40EC0">
      <w:pPr>
        <w:pStyle w:val="ListParagraph"/>
        <w:numPr>
          <w:ilvl w:val="0"/>
          <w:numId w:val="24"/>
        </w:numPr>
        <w:tabs>
          <w:tab w:val="left" w:pos="3815"/>
        </w:tabs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مدیتیشن و </w:t>
      </w:r>
      <w:r w:rsidR="00910CE7" w:rsidRPr="00311027">
        <w:rPr>
          <w:rFonts w:ascii="Times New Roman" w:hAnsi="Times New Roman" w:cs="B Nazanin" w:hint="cs"/>
          <w:color w:val="000000" w:themeColor="text1"/>
          <w:sz w:val="20"/>
          <w:rtl/>
        </w:rPr>
        <w:t>تنفس عمیق</w:t>
      </w:r>
      <w:r w:rsidR="004D647B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با تمرکز بر دم و بازدم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72C7D16F" w14:textId="60FF2AFC" w:rsidR="00F15ACE" w:rsidRPr="00311027" w:rsidRDefault="00F27143" w:rsidP="00B40EC0">
      <w:pPr>
        <w:pStyle w:val="ListParagraph"/>
        <w:numPr>
          <w:ilvl w:val="0"/>
          <w:numId w:val="24"/>
        </w:numPr>
        <w:tabs>
          <w:tab w:val="left" w:pos="3815"/>
        </w:tabs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تمرینات </w:t>
      </w:r>
      <w:r w:rsidR="00F15ACE" w:rsidRPr="00311027">
        <w:rPr>
          <w:rFonts w:ascii="Times New Roman" w:hAnsi="Times New Roman" w:cs="B Nazanin" w:hint="cs"/>
          <w:color w:val="000000" w:themeColor="text1"/>
          <w:sz w:val="20"/>
          <w:rtl/>
        </w:rPr>
        <w:t>یوگا</w:t>
      </w:r>
      <w:r w:rsidR="009726D0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و تای چی</w:t>
      </w:r>
      <w:r w:rsidR="006965D6"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(افزایش قدرت و انعطاف بدن)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152D6B48" w14:textId="50B0366A" w:rsidR="00E12135" w:rsidRDefault="00E12135" w:rsidP="00B40EC0">
      <w:pPr>
        <w:pStyle w:val="ListParagraph"/>
        <w:numPr>
          <w:ilvl w:val="0"/>
          <w:numId w:val="24"/>
        </w:numPr>
        <w:tabs>
          <w:tab w:val="left" w:pos="3815"/>
        </w:tabs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>کمک گرفتن از مشاور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13245AB9" w14:textId="77777777" w:rsidR="00A10339" w:rsidRPr="00311027" w:rsidRDefault="00A10339" w:rsidP="00A10339">
      <w:pPr>
        <w:pStyle w:val="ListParagraph"/>
        <w:tabs>
          <w:tab w:val="left" w:pos="3815"/>
        </w:tabs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</w:p>
    <w:p w14:paraId="457F5784" w14:textId="2DCD2BA5" w:rsidR="00627942" w:rsidRPr="007F54D6" w:rsidRDefault="00627942" w:rsidP="00627942">
      <w:pPr>
        <w:bidi/>
        <w:spacing w:after="0"/>
        <w:jc w:val="center"/>
        <w:rPr>
          <w:rFonts w:ascii="Times New Roman" w:hAnsi="Times New Roman" w:cs="B Nazanin"/>
          <w:b/>
          <w:bCs/>
          <w:color w:val="000000" w:themeColor="text1"/>
          <w:sz w:val="20"/>
          <w:rtl/>
          <w:lang w:bidi="fa-IR"/>
        </w:rPr>
      </w:pPr>
      <w:r w:rsidRPr="00EF5215">
        <w:rPr>
          <w:rFonts w:ascii="Times New Roman" w:hAnsi="Times New Roman" w:cs="B Nazanin"/>
          <w:b/>
          <w:bCs/>
          <w:color w:val="000000" w:themeColor="text1"/>
          <w:sz w:val="20"/>
          <w:highlight w:val="yellow"/>
          <w:rtl/>
        </w:rPr>
        <w:t>غذاهایی که د</w:t>
      </w:r>
      <w:r w:rsidR="001972D7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>ر مواقع</w:t>
      </w:r>
      <w:r w:rsidRPr="00EF5215">
        <w:rPr>
          <w:rFonts w:ascii="Times New Roman" w:hAnsi="Times New Roman" w:cs="B Nazanin"/>
          <w:b/>
          <w:bCs/>
          <w:color w:val="000000" w:themeColor="text1"/>
          <w:sz w:val="20"/>
          <w:highlight w:val="yellow"/>
          <w:rtl/>
        </w:rPr>
        <w:t xml:space="preserve"> اضطراب یا ا</w:t>
      </w:r>
      <w:r w:rsidR="001972D7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>سترس</w:t>
      </w:r>
      <w:r w:rsidRPr="00EF5215">
        <w:rPr>
          <w:rFonts w:ascii="Times New Roman" w:hAnsi="Times New Roman" w:cs="B Nazanin"/>
          <w:b/>
          <w:bCs/>
          <w:color w:val="000000" w:themeColor="text1"/>
          <w:sz w:val="20"/>
          <w:highlight w:val="yellow"/>
          <w:rtl/>
        </w:rPr>
        <w:t xml:space="preserve"> باید از </w:t>
      </w:r>
      <w:r w:rsidRPr="00EF5215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</w:rPr>
        <w:t xml:space="preserve">مصرف </w:t>
      </w:r>
      <w:r w:rsidRPr="00EF5215">
        <w:rPr>
          <w:rFonts w:ascii="Times New Roman" w:hAnsi="Times New Roman" w:cs="B Nazanin"/>
          <w:b/>
          <w:bCs/>
          <w:color w:val="000000" w:themeColor="text1"/>
          <w:sz w:val="20"/>
          <w:highlight w:val="yellow"/>
          <w:rtl/>
        </w:rPr>
        <w:t>آنها</w:t>
      </w:r>
      <w:r w:rsidRPr="00EF5215">
        <w:rPr>
          <w:rFonts w:ascii="Times New Roman" w:hAnsi="Times New Roman" w:cs="B Nazanin"/>
          <w:b/>
          <w:bCs/>
          <w:color w:val="000000" w:themeColor="text1"/>
          <w:sz w:val="20"/>
          <w:highlight w:val="yellow"/>
          <w:u w:val="single"/>
          <w:rtl/>
        </w:rPr>
        <w:t xml:space="preserve"> اجتناب</w:t>
      </w:r>
      <w:r w:rsidRPr="00EF5215">
        <w:rPr>
          <w:rFonts w:ascii="Times New Roman" w:hAnsi="Times New Roman" w:cs="B Nazanin"/>
          <w:b/>
          <w:bCs/>
          <w:color w:val="000000" w:themeColor="text1"/>
          <w:sz w:val="20"/>
          <w:highlight w:val="yellow"/>
          <w:rtl/>
        </w:rPr>
        <w:t xml:space="preserve"> کنید</w:t>
      </w:r>
      <w:r w:rsidRPr="00EF5215">
        <w:rPr>
          <w:rFonts w:ascii="Times New Roman" w:hAnsi="Times New Roman" w:cs="B Nazanin" w:hint="cs"/>
          <w:b/>
          <w:bCs/>
          <w:color w:val="000000" w:themeColor="text1"/>
          <w:sz w:val="20"/>
          <w:highlight w:val="yellow"/>
          <w:rtl/>
          <w:lang w:bidi="fa-IR"/>
        </w:rPr>
        <w:t>:</w:t>
      </w:r>
    </w:p>
    <w:p w14:paraId="414D4FD3" w14:textId="61E156B8" w:rsidR="00627942" w:rsidRDefault="00627942" w:rsidP="00627942">
      <w:pPr>
        <w:numPr>
          <w:ilvl w:val="0"/>
          <w:numId w:val="31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>
        <w:rPr>
          <w:rFonts w:ascii="Times New Roman" w:hAnsi="Times New Roman" w:cs="B Nazanin" w:hint="cs"/>
          <w:color w:val="000000" w:themeColor="text1"/>
          <w:sz w:val="20"/>
          <w:rtl/>
        </w:rPr>
        <w:t>فست فودها و غذاهای فراوری شده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4DFC2892" w14:textId="1CC8BBC5" w:rsidR="00627942" w:rsidRPr="00394A5F" w:rsidRDefault="00627942" w:rsidP="00627942">
      <w:pPr>
        <w:numPr>
          <w:ilvl w:val="0"/>
          <w:numId w:val="31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نوشابه ها و </w:t>
      </w:r>
      <w:r w:rsidRPr="00394A5F">
        <w:rPr>
          <w:rFonts w:ascii="Times New Roman" w:hAnsi="Times New Roman" w:cs="B Nazanin"/>
          <w:color w:val="000000" w:themeColor="text1"/>
          <w:sz w:val="20"/>
          <w:rtl/>
        </w:rPr>
        <w:t>آبمیوه</w:t>
      </w:r>
      <w:r w:rsidRPr="00394A5F">
        <w:rPr>
          <w:rFonts w:ascii="Times New Roman" w:hAnsi="Times New Roman" w:cs="B Nazanin" w:hint="cs"/>
          <w:color w:val="000000" w:themeColor="text1"/>
          <w:sz w:val="20"/>
          <w:rtl/>
        </w:rPr>
        <w:t xml:space="preserve"> های صنعتی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5DAD377D" w14:textId="5BD82FC2" w:rsidR="00627942" w:rsidRPr="00394A5F" w:rsidRDefault="00627942" w:rsidP="00627942">
      <w:pPr>
        <w:numPr>
          <w:ilvl w:val="0"/>
          <w:numId w:val="31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 w:hint="cs"/>
          <w:color w:val="000000" w:themeColor="text1"/>
          <w:sz w:val="20"/>
          <w:rtl/>
          <w:lang w:bidi="fa-IR"/>
        </w:rPr>
        <w:t>انواع مواد غذایی حاوی قند ساده و شکر افزوده شده (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پاستا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انواع شکلات و شیرینی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>،</w:t>
      </w:r>
      <w:r w:rsidRPr="00311027">
        <w:rPr>
          <w:rFonts w:ascii="Times New Roman" w:hAnsi="Times New Roman" w:cs="B Nazanin" w:hint="cs"/>
          <w:color w:val="000000" w:themeColor="text1"/>
          <w:sz w:val="20"/>
          <w:rtl/>
        </w:rPr>
        <w:t xml:space="preserve"> بیسکوییت)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59369711" w14:textId="0FAD125A" w:rsidR="00627942" w:rsidRPr="00311027" w:rsidRDefault="00627942" w:rsidP="00627942">
      <w:pPr>
        <w:numPr>
          <w:ilvl w:val="0"/>
          <w:numId w:val="31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/>
          <w:color w:val="000000" w:themeColor="text1"/>
          <w:sz w:val="20"/>
          <w:rtl/>
        </w:rPr>
        <w:t>نان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 های</w:t>
      </w:r>
      <w:r w:rsidRPr="00311027">
        <w:rPr>
          <w:rFonts w:ascii="Times New Roman" w:hAnsi="Times New Roman" w:cs="B Nazanin"/>
          <w:color w:val="000000" w:themeColor="text1"/>
          <w:sz w:val="20"/>
          <w:rtl/>
        </w:rPr>
        <w:t xml:space="preserve"> سفید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>(بدون سبوس)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1E4E4D28" w14:textId="7DA5B73F" w:rsidR="00627942" w:rsidRPr="00311027" w:rsidRDefault="00627942" w:rsidP="00627942">
      <w:pPr>
        <w:numPr>
          <w:ilvl w:val="0"/>
          <w:numId w:val="31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311027">
        <w:rPr>
          <w:rFonts w:ascii="Times New Roman" w:hAnsi="Times New Roman" w:cs="B Nazanin"/>
          <w:color w:val="000000" w:themeColor="text1"/>
          <w:sz w:val="20"/>
          <w:rtl/>
        </w:rPr>
        <w:t>سس گوجه فرنگی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3CF2B32D" w14:textId="5973E0B3" w:rsidR="00627942" w:rsidRPr="00311027" w:rsidRDefault="00627942" w:rsidP="00627942">
      <w:pPr>
        <w:numPr>
          <w:ilvl w:val="0"/>
          <w:numId w:val="31"/>
        </w:numPr>
        <w:bidi/>
        <w:spacing w:after="0"/>
        <w:jc w:val="both"/>
        <w:rPr>
          <w:rFonts w:ascii="Times New Roman" w:hAnsi="Times New Roman" w:cs="B Nazanin"/>
          <w:color w:val="000000" w:themeColor="text1"/>
          <w:sz w:val="20"/>
        </w:rPr>
      </w:pPr>
      <w:r w:rsidRPr="00627942">
        <w:rPr>
          <w:rFonts w:ascii="Times New Roman" w:hAnsi="Times New Roman" w:cs="B Nazanin" w:hint="cs"/>
          <w:color w:val="000000" w:themeColor="text1"/>
          <w:sz w:val="20"/>
          <w:u w:val="single"/>
          <w:rtl/>
        </w:rPr>
        <w:t>مصرف بیش از حد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 چای سیاه ،قهوه و شکلات(کاکائو)</w:t>
      </w:r>
      <w:r w:rsidR="001972D7">
        <w:rPr>
          <w:rFonts w:ascii="Times New Roman" w:hAnsi="Times New Roman" w:cs="B Nazanin" w:hint="cs"/>
          <w:color w:val="000000" w:themeColor="text1"/>
          <w:sz w:val="20"/>
          <w:rtl/>
        </w:rPr>
        <w:t>.</w:t>
      </w:r>
    </w:p>
    <w:p w14:paraId="6F836810" w14:textId="27D16B5C" w:rsidR="00BD53CA" w:rsidRDefault="00BD53CA" w:rsidP="00B40EC0">
      <w:pPr>
        <w:tabs>
          <w:tab w:val="left" w:pos="3815"/>
        </w:tabs>
        <w:bidi/>
        <w:spacing w:after="0"/>
        <w:ind w:left="36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</w:p>
    <w:p w14:paraId="28106258" w14:textId="7EBBD08C" w:rsidR="005E59AC" w:rsidRDefault="005E59AC" w:rsidP="005E59AC">
      <w:pPr>
        <w:tabs>
          <w:tab w:val="left" w:pos="3815"/>
        </w:tabs>
        <w:bidi/>
        <w:spacing w:after="0"/>
        <w:ind w:left="36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</w:p>
    <w:p w14:paraId="063C86B8" w14:textId="7FAFF023" w:rsidR="00EF5215" w:rsidRDefault="00EF5215" w:rsidP="00EF5215">
      <w:pPr>
        <w:tabs>
          <w:tab w:val="left" w:pos="3815"/>
        </w:tabs>
        <w:bidi/>
        <w:spacing w:after="0"/>
        <w:ind w:left="36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                                                                                                                            </w:t>
      </w:r>
    </w:p>
    <w:p w14:paraId="78C7150E" w14:textId="6FD3BFC5" w:rsidR="005E59AC" w:rsidRDefault="005E59AC" w:rsidP="005E59AC">
      <w:pPr>
        <w:tabs>
          <w:tab w:val="left" w:pos="3815"/>
        </w:tabs>
        <w:bidi/>
        <w:spacing w:after="0"/>
        <w:ind w:left="36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                                                                                                   </w:t>
      </w:r>
      <w:r w:rsidR="00EF5215">
        <w:rPr>
          <w:rFonts w:ascii="Times New Roman" w:hAnsi="Times New Roman" w:cs="B Nazanin" w:hint="cs"/>
          <w:color w:val="000000" w:themeColor="text1"/>
          <w:sz w:val="20"/>
          <w:rtl/>
        </w:rPr>
        <w:t xml:space="preserve">  </w:t>
      </w: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  معاونت بهداشت دانشگاه علوم پزشکی اصفهان</w:t>
      </w:r>
    </w:p>
    <w:p w14:paraId="2970DCEF" w14:textId="0665851A" w:rsidR="00EF5215" w:rsidRDefault="00EF5215" w:rsidP="00EF5215">
      <w:pPr>
        <w:tabs>
          <w:tab w:val="left" w:pos="3815"/>
        </w:tabs>
        <w:bidi/>
        <w:spacing w:after="0"/>
        <w:ind w:left="36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                                         </w:t>
      </w:r>
      <w:r w:rsidR="00A406F6">
        <w:rPr>
          <w:rFonts w:ascii="Times New Roman" w:hAnsi="Times New Roman" w:cs="B Nazanin" w:hint="cs"/>
          <w:color w:val="000000" w:themeColor="text1"/>
          <w:sz w:val="20"/>
          <w:rtl/>
        </w:rPr>
        <w:t xml:space="preserve">                                                                                  خردادماه 1404</w:t>
      </w:r>
    </w:p>
    <w:p w14:paraId="1CDDDFAC" w14:textId="48AA927E" w:rsidR="005E59AC" w:rsidRPr="00311027" w:rsidRDefault="005E59AC" w:rsidP="005E59AC">
      <w:pPr>
        <w:tabs>
          <w:tab w:val="left" w:pos="3815"/>
        </w:tabs>
        <w:bidi/>
        <w:spacing w:after="0"/>
        <w:ind w:left="360"/>
        <w:jc w:val="both"/>
        <w:rPr>
          <w:rFonts w:ascii="Times New Roman" w:hAnsi="Times New Roman" w:cs="B Nazanin"/>
          <w:color w:val="000000" w:themeColor="text1"/>
          <w:sz w:val="20"/>
          <w:rtl/>
        </w:rPr>
      </w:pPr>
      <w:r>
        <w:rPr>
          <w:rFonts w:ascii="Times New Roman" w:hAnsi="Times New Roman" w:cs="B Nazanin" w:hint="cs"/>
          <w:color w:val="000000" w:themeColor="text1"/>
          <w:sz w:val="20"/>
          <w:rtl/>
        </w:rPr>
        <w:t xml:space="preserve">                                                                                        </w:t>
      </w:r>
    </w:p>
    <w:sectPr w:rsidR="005E59AC" w:rsidRPr="00311027" w:rsidSect="006F5455"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5B5ED" w14:textId="77777777" w:rsidR="003A4B8B" w:rsidRDefault="003A4B8B" w:rsidP="00555709">
      <w:pPr>
        <w:spacing w:after="0" w:line="240" w:lineRule="auto"/>
      </w:pPr>
      <w:r>
        <w:separator/>
      </w:r>
    </w:p>
  </w:endnote>
  <w:endnote w:type="continuationSeparator" w:id="0">
    <w:p w14:paraId="0CF9B84A" w14:textId="77777777" w:rsidR="003A4B8B" w:rsidRDefault="003A4B8B" w:rsidP="0055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BC1CA" w14:textId="77777777" w:rsidR="00555709" w:rsidRDefault="00555709">
    <w:pPr>
      <w:pStyle w:val="Footer"/>
      <w:rPr>
        <w:rtl/>
        <w:lang w:bidi="fa-IR"/>
      </w:rPr>
    </w:pPr>
  </w:p>
  <w:p w14:paraId="60490000" w14:textId="77777777" w:rsidR="00555709" w:rsidRDefault="00555709">
    <w:pPr>
      <w:pStyle w:val="Footer"/>
      <w:rPr>
        <w:rtl/>
        <w:lang w:bidi="fa-IR"/>
      </w:rPr>
    </w:pPr>
  </w:p>
  <w:p w14:paraId="587DFAD3" w14:textId="77777777" w:rsidR="00555709" w:rsidRDefault="00555709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F8ADB" w14:textId="77777777" w:rsidR="003A4B8B" w:rsidRDefault="003A4B8B" w:rsidP="00555709">
      <w:pPr>
        <w:spacing w:after="0" w:line="240" w:lineRule="auto"/>
      </w:pPr>
      <w:r>
        <w:separator/>
      </w:r>
    </w:p>
  </w:footnote>
  <w:footnote w:type="continuationSeparator" w:id="0">
    <w:p w14:paraId="45583AA3" w14:textId="77777777" w:rsidR="003A4B8B" w:rsidRDefault="003A4B8B" w:rsidP="00555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A4E"/>
    <w:multiLevelType w:val="hybridMultilevel"/>
    <w:tmpl w:val="D49E5CA0"/>
    <w:lvl w:ilvl="0" w:tplc="F0741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743"/>
    <w:multiLevelType w:val="multilevel"/>
    <w:tmpl w:val="2FE6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61E42"/>
    <w:multiLevelType w:val="multilevel"/>
    <w:tmpl w:val="0D1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D7DCE"/>
    <w:multiLevelType w:val="multilevel"/>
    <w:tmpl w:val="4398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F266C"/>
    <w:multiLevelType w:val="multilevel"/>
    <w:tmpl w:val="611C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0475C"/>
    <w:multiLevelType w:val="multilevel"/>
    <w:tmpl w:val="B3B6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352DA"/>
    <w:multiLevelType w:val="hybridMultilevel"/>
    <w:tmpl w:val="65804128"/>
    <w:lvl w:ilvl="0" w:tplc="498839A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757"/>
    <w:multiLevelType w:val="multilevel"/>
    <w:tmpl w:val="EA60E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86832"/>
    <w:multiLevelType w:val="multilevel"/>
    <w:tmpl w:val="180A9D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42527F"/>
    <w:multiLevelType w:val="multilevel"/>
    <w:tmpl w:val="5060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F2366"/>
    <w:multiLevelType w:val="hybridMultilevel"/>
    <w:tmpl w:val="1D4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37647"/>
    <w:multiLevelType w:val="multilevel"/>
    <w:tmpl w:val="D534BA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F6535"/>
    <w:multiLevelType w:val="multilevel"/>
    <w:tmpl w:val="5BCAEC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D0889"/>
    <w:multiLevelType w:val="hybridMultilevel"/>
    <w:tmpl w:val="58DA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A0009"/>
    <w:multiLevelType w:val="hybridMultilevel"/>
    <w:tmpl w:val="2A22D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5AAB"/>
    <w:multiLevelType w:val="multilevel"/>
    <w:tmpl w:val="3C8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77305"/>
    <w:multiLevelType w:val="multilevel"/>
    <w:tmpl w:val="B9CA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B65D2"/>
    <w:multiLevelType w:val="multilevel"/>
    <w:tmpl w:val="D322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E081A"/>
    <w:multiLevelType w:val="hybridMultilevel"/>
    <w:tmpl w:val="4184D9D2"/>
    <w:lvl w:ilvl="0" w:tplc="0E646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77AAD"/>
    <w:multiLevelType w:val="multilevel"/>
    <w:tmpl w:val="1D50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C214E"/>
    <w:multiLevelType w:val="multilevel"/>
    <w:tmpl w:val="E9D0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984F38"/>
    <w:multiLevelType w:val="multilevel"/>
    <w:tmpl w:val="C9C2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2C53E3"/>
    <w:multiLevelType w:val="hybridMultilevel"/>
    <w:tmpl w:val="494E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1774A"/>
    <w:multiLevelType w:val="multilevel"/>
    <w:tmpl w:val="A65ED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C4FCC"/>
    <w:multiLevelType w:val="hybridMultilevel"/>
    <w:tmpl w:val="82F09E10"/>
    <w:lvl w:ilvl="0" w:tplc="59AC948C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E1FA9"/>
    <w:multiLevelType w:val="hybridMultilevel"/>
    <w:tmpl w:val="463CE130"/>
    <w:lvl w:ilvl="0" w:tplc="48902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6320B"/>
    <w:multiLevelType w:val="multilevel"/>
    <w:tmpl w:val="1E3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4A0C71"/>
    <w:multiLevelType w:val="multilevel"/>
    <w:tmpl w:val="099C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6B6401"/>
    <w:multiLevelType w:val="hybridMultilevel"/>
    <w:tmpl w:val="772C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868BD"/>
    <w:multiLevelType w:val="multilevel"/>
    <w:tmpl w:val="AF86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AC3AE3"/>
    <w:multiLevelType w:val="hybridMultilevel"/>
    <w:tmpl w:val="BA1A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A53B7"/>
    <w:multiLevelType w:val="multilevel"/>
    <w:tmpl w:val="CD70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7"/>
  </w:num>
  <w:num w:numId="9">
    <w:abstractNumId w:val="31"/>
  </w:num>
  <w:num w:numId="10">
    <w:abstractNumId w:val="9"/>
  </w:num>
  <w:num w:numId="11">
    <w:abstractNumId w:val="24"/>
  </w:num>
  <w:num w:numId="12">
    <w:abstractNumId w:val="25"/>
  </w:num>
  <w:num w:numId="13">
    <w:abstractNumId w:val="18"/>
  </w:num>
  <w:num w:numId="14">
    <w:abstractNumId w:val="0"/>
  </w:num>
  <w:num w:numId="15">
    <w:abstractNumId w:val="14"/>
  </w:num>
  <w:num w:numId="16">
    <w:abstractNumId w:val="20"/>
  </w:num>
  <w:num w:numId="17">
    <w:abstractNumId w:val="26"/>
  </w:num>
  <w:num w:numId="18">
    <w:abstractNumId w:val="19"/>
  </w:num>
  <w:num w:numId="19">
    <w:abstractNumId w:val="29"/>
  </w:num>
  <w:num w:numId="20">
    <w:abstractNumId w:val="1"/>
  </w:num>
  <w:num w:numId="21">
    <w:abstractNumId w:val="4"/>
  </w:num>
  <w:num w:numId="22">
    <w:abstractNumId w:val="15"/>
  </w:num>
  <w:num w:numId="23">
    <w:abstractNumId w:val="27"/>
  </w:num>
  <w:num w:numId="24">
    <w:abstractNumId w:val="13"/>
  </w:num>
  <w:num w:numId="25">
    <w:abstractNumId w:val="28"/>
  </w:num>
  <w:num w:numId="26">
    <w:abstractNumId w:val="10"/>
  </w:num>
  <w:num w:numId="27">
    <w:abstractNumId w:val="12"/>
  </w:num>
  <w:num w:numId="28">
    <w:abstractNumId w:val="30"/>
  </w:num>
  <w:num w:numId="29">
    <w:abstractNumId w:val="22"/>
  </w:num>
  <w:num w:numId="30">
    <w:abstractNumId w:val="23"/>
  </w:num>
  <w:num w:numId="31">
    <w:abstractNumId w:val="1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8"/>
    <w:rsid w:val="000128CE"/>
    <w:rsid w:val="00043E1D"/>
    <w:rsid w:val="000440A4"/>
    <w:rsid w:val="00046AD2"/>
    <w:rsid w:val="00054521"/>
    <w:rsid w:val="00057099"/>
    <w:rsid w:val="00057B47"/>
    <w:rsid w:val="00065190"/>
    <w:rsid w:val="00067C4A"/>
    <w:rsid w:val="0008545A"/>
    <w:rsid w:val="0009550B"/>
    <w:rsid w:val="000A1932"/>
    <w:rsid w:val="000A37FF"/>
    <w:rsid w:val="000A48E4"/>
    <w:rsid w:val="000A6B5E"/>
    <w:rsid w:val="000C3BA0"/>
    <w:rsid w:val="000D41D8"/>
    <w:rsid w:val="00120872"/>
    <w:rsid w:val="00120C8E"/>
    <w:rsid w:val="00140F64"/>
    <w:rsid w:val="00151958"/>
    <w:rsid w:val="00166D4E"/>
    <w:rsid w:val="0017280E"/>
    <w:rsid w:val="00182B5E"/>
    <w:rsid w:val="001972D7"/>
    <w:rsid w:val="001A354C"/>
    <w:rsid w:val="001B3FCE"/>
    <w:rsid w:val="001F281D"/>
    <w:rsid w:val="00222C0A"/>
    <w:rsid w:val="00231B06"/>
    <w:rsid w:val="00256B0C"/>
    <w:rsid w:val="00276135"/>
    <w:rsid w:val="002815AF"/>
    <w:rsid w:val="00297B4C"/>
    <w:rsid w:val="002C4A6D"/>
    <w:rsid w:val="002D16F6"/>
    <w:rsid w:val="002D4243"/>
    <w:rsid w:val="002E67AE"/>
    <w:rsid w:val="003049D1"/>
    <w:rsid w:val="0030538B"/>
    <w:rsid w:val="00311027"/>
    <w:rsid w:val="0032004B"/>
    <w:rsid w:val="00320944"/>
    <w:rsid w:val="00333E58"/>
    <w:rsid w:val="00352C07"/>
    <w:rsid w:val="00374533"/>
    <w:rsid w:val="0039248C"/>
    <w:rsid w:val="00394A5F"/>
    <w:rsid w:val="003A2CB7"/>
    <w:rsid w:val="003A4B8B"/>
    <w:rsid w:val="003C07E3"/>
    <w:rsid w:val="003C7ACB"/>
    <w:rsid w:val="003D713C"/>
    <w:rsid w:val="003F6325"/>
    <w:rsid w:val="003F7398"/>
    <w:rsid w:val="003F7BC9"/>
    <w:rsid w:val="0040765F"/>
    <w:rsid w:val="00414587"/>
    <w:rsid w:val="00421ECC"/>
    <w:rsid w:val="00453ADB"/>
    <w:rsid w:val="00456175"/>
    <w:rsid w:val="004677B9"/>
    <w:rsid w:val="0047086B"/>
    <w:rsid w:val="00471C34"/>
    <w:rsid w:val="00495801"/>
    <w:rsid w:val="004D647B"/>
    <w:rsid w:val="004F0023"/>
    <w:rsid w:val="004F68C4"/>
    <w:rsid w:val="00516E12"/>
    <w:rsid w:val="0054045E"/>
    <w:rsid w:val="00540E0A"/>
    <w:rsid w:val="00555709"/>
    <w:rsid w:val="0055634B"/>
    <w:rsid w:val="00565915"/>
    <w:rsid w:val="0059211A"/>
    <w:rsid w:val="00594D43"/>
    <w:rsid w:val="005C6177"/>
    <w:rsid w:val="005E4E98"/>
    <w:rsid w:val="005E4F46"/>
    <w:rsid w:val="005E59AC"/>
    <w:rsid w:val="005F5769"/>
    <w:rsid w:val="005F5B1F"/>
    <w:rsid w:val="005F7318"/>
    <w:rsid w:val="006004A5"/>
    <w:rsid w:val="00610998"/>
    <w:rsid w:val="006274F1"/>
    <w:rsid w:val="00627942"/>
    <w:rsid w:val="00632FC6"/>
    <w:rsid w:val="00655F19"/>
    <w:rsid w:val="00681E24"/>
    <w:rsid w:val="00683541"/>
    <w:rsid w:val="00690A02"/>
    <w:rsid w:val="006965D6"/>
    <w:rsid w:val="006C70C9"/>
    <w:rsid w:val="006D1846"/>
    <w:rsid w:val="006F0547"/>
    <w:rsid w:val="006F5455"/>
    <w:rsid w:val="00734DD8"/>
    <w:rsid w:val="007429B0"/>
    <w:rsid w:val="00786A4E"/>
    <w:rsid w:val="007A0003"/>
    <w:rsid w:val="007A3A91"/>
    <w:rsid w:val="007F4B69"/>
    <w:rsid w:val="007F54D6"/>
    <w:rsid w:val="00802EAB"/>
    <w:rsid w:val="00826752"/>
    <w:rsid w:val="008454B6"/>
    <w:rsid w:val="00845838"/>
    <w:rsid w:val="00863A18"/>
    <w:rsid w:val="00874C08"/>
    <w:rsid w:val="00896856"/>
    <w:rsid w:val="008D29D1"/>
    <w:rsid w:val="00902243"/>
    <w:rsid w:val="00910CE7"/>
    <w:rsid w:val="00925B6B"/>
    <w:rsid w:val="009426A1"/>
    <w:rsid w:val="009726D0"/>
    <w:rsid w:val="00990A28"/>
    <w:rsid w:val="009A3315"/>
    <w:rsid w:val="009B7847"/>
    <w:rsid w:val="009D4DA6"/>
    <w:rsid w:val="009E36F6"/>
    <w:rsid w:val="009F51B3"/>
    <w:rsid w:val="00A004FD"/>
    <w:rsid w:val="00A10101"/>
    <w:rsid w:val="00A10339"/>
    <w:rsid w:val="00A123D3"/>
    <w:rsid w:val="00A2082B"/>
    <w:rsid w:val="00A27CDD"/>
    <w:rsid w:val="00A302F7"/>
    <w:rsid w:val="00A406F6"/>
    <w:rsid w:val="00A51F1C"/>
    <w:rsid w:val="00A54146"/>
    <w:rsid w:val="00A66229"/>
    <w:rsid w:val="00AA0C9C"/>
    <w:rsid w:val="00AE2905"/>
    <w:rsid w:val="00AF167C"/>
    <w:rsid w:val="00B26855"/>
    <w:rsid w:val="00B3108A"/>
    <w:rsid w:val="00B32329"/>
    <w:rsid w:val="00B40EC0"/>
    <w:rsid w:val="00B51BBA"/>
    <w:rsid w:val="00B521B2"/>
    <w:rsid w:val="00B63683"/>
    <w:rsid w:val="00B963AE"/>
    <w:rsid w:val="00BB0952"/>
    <w:rsid w:val="00BB5595"/>
    <w:rsid w:val="00BD2751"/>
    <w:rsid w:val="00BD53CA"/>
    <w:rsid w:val="00BF6147"/>
    <w:rsid w:val="00C30CB2"/>
    <w:rsid w:val="00C468A7"/>
    <w:rsid w:val="00C72D07"/>
    <w:rsid w:val="00C84CE5"/>
    <w:rsid w:val="00CB04E6"/>
    <w:rsid w:val="00CC7BA8"/>
    <w:rsid w:val="00CD128B"/>
    <w:rsid w:val="00CE037B"/>
    <w:rsid w:val="00CE4E0E"/>
    <w:rsid w:val="00CF16A5"/>
    <w:rsid w:val="00D0005A"/>
    <w:rsid w:val="00D03807"/>
    <w:rsid w:val="00D16223"/>
    <w:rsid w:val="00D61884"/>
    <w:rsid w:val="00D63CAA"/>
    <w:rsid w:val="00D72246"/>
    <w:rsid w:val="00D800BE"/>
    <w:rsid w:val="00D93BB6"/>
    <w:rsid w:val="00D93DEB"/>
    <w:rsid w:val="00DA1C41"/>
    <w:rsid w:val="00DB629F"/>
    <w:rsid w:val="00DC1EF9"/>
    <w:rsid w:val="00DC2DE2"/>
    <w:rsid w:val="00DE09F3"/>
    <w:rsid w:val="00DE5E4A"/>
    <w:rsid w:val="00E12135"/>
    <w:rsid w:val="00E12E95"/>
    <w:rsid w:val="00E33871"/>
    <w:rsid w:val="00E351C0"/>
    <w:rsid w:val="00E603D3"/>
    <w:rsid w:val="00E777BA"/>
    <w:rsid w:val="00E81438"/>
    <w:rsid w:val="00E81E3F"/>
    <w:rsid w:val="00EA7F47"/>
    <w:rsid w:val="00EB14A7"/>
    <w:rsid w:val="00EC60F8"/>
    <w:rsid w:val="00EE2E3F"/>
    <w:rsid w:val="00EF1530"/>
    <w:rsid w:val="00EF41BB"/>
    <w:rsid w:val="00EF5153"/>
    <w:rsid w:val="00EF5215"/>
    <w:rsid w:val="00F05AF0"/>
    <w:rsid w:val="00F150A1"/>
    <w:rsid w:val="00F15ACE"/>
    <w:rsid w:val="00F27143"/>
    <w:rsid w:val="00F32DF4"/>
    <w:rsid w:val="00F36F8A"/>
    <w:rsid w:val="00F42C49"/>
    <w:rsid w:val="00F42E7A"/>
    <w:rsid w:val="00F42FCD"/>
    <w:rsid w:val="00F460A0"/>
    <w:rsid w:val="00F50661"/>
    <w:rsid w:val="00F55897"/>
    <w:rsid w:val="00F60283"/>
    <w:rsid w:val="00F60C32"/>
    <w:rsid w:val="00F65D5E"/>
    <w:rsid w:val="00F8541F"/>
    <w:rsid w:val="00FA4964"/>
    <w:rsid w:val="00FA771D"/>
    <w:rsid w:val="00FB5000"/>
    <w:rsid w:val="00FC1B60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A0C6"/>
  <w15:chartTrackingRefBased/>
  <w15:docId w15:val="{5D84B3AE-2280-4DAB-8D35-58C7CA94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E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E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E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E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E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3E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3E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5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709"/>
  </w:style>
  <w:style w:type="paragraph" w:styleId="Footer">
    <w:name w:val="footer"/>
    <w:basedOn w:val="Normal"/>
    <w:link w:val="FooterChar"/>
    <w:uiPriority w:val="99"/>
    <w:unhideWhenUsed/>
    <w:rsid w:val="00555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709"/>
  </w:style>
  <w:style w:type="character" w:styleId="Emphasis">
    <w:name w:val="Emphasis"/>
    <w:basedOn w:val="DefaultParagraphFont"/>
    <w:uiPriority w:val="20"/>
    <w:qFormat/>
    <w:rsid w:val="00BD53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8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0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1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6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3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3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6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8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75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81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48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68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664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6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4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4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5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04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35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6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8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9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1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7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9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ontrack.care/%d8%a7%d9%81%d8%b3%d8%b1%d8%af%da%af%db%8c-%da%86%db%8c%d8%b3%d8%a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feontrack.care/anxi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962A8-2D6B-44FA-9E99-7C2E404B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Ravabet Omumi</cp:lastModifiedBy>
  <cp:revision>2</cp:revision>
  <dcterms:created xsi:type="dcterms:W3CDTF">2025-06-23T06:06:00Z</dcterms:created>
  <dcterms:modified xsi:type="dcterms:W3CDTF">2025-06-23T06:06:00Z</dcterms:modified>
</cp:coreProperties>
</file>